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AA" w:rsidRPr="008D7D34" w:rsidRDefault="003B42AA" w:rsidP="003B42AA">
      <w:r w:rsidRPr="008D7D34">
        <w:t>Муниципальное</w:t>
      </w:r>
      <w:r w:rsidR="00AD2892">
        <w:t xml:space="preserve"> казенное</w:t>
      </w:r>
      <w:r w:rsidRPr="008D7D34">
        <w:t xml:space="preserve"> образовательное учреждение </w:t>
      </w:r>
    </w:p>
    <w:p w:rsidR="003B42AA" w:rsidRPr="008D7D34" w:rsidRDefault="003B42AA" w:rsidP="003B42AA">
      <w:r w:rsidRPr="008D7D34">
        <w:t>«</w:t>
      </w:r>
      <w:r w:rsidR="00AD2892">
        <w:t>Бушуйская основная</w:t>
      </w:r>
      <w:r w:rsidRPr="008D7D34">
        <w:t xml:space="preserve"> общеобразовательная школа» </w:t>
      </w:r>
    </w:p>
    <w:p w:rsidR="003B42AA" w:rsidRPr="008D7D34" w:rsidRDefault="003B42AA" w:rsidP="003B42AA"/>
    <w:tbl>
      <w:tblPr>
        <w:tblW w:w="0" w:type="auto"/>
        <w:jc w:val="center"/>
        <w:tblLook w:val="00A0" w:firstRow="1" w:lastRow="0" w:firstColumn="1" w:lastColumn="0" w:noHBand="0" w:noVBand="0"/>
      </w:tblPr>
      <w:tblGrid>
        <w:gridCol w:w="3165"/>
        <w:gridCol w:w="3052"/>
        <w:gridCol w:w="3138"/>
      </w:tblGrid>
      <w:tr w:rsidR="003B42AA" w:rsidRPr="008D7D34" w:rsidTr="003B42AA">
        <w:trPr>
          <w:jc w:val="center"/>
        </w:trPr>
        <w:tc>
          <w:tcPr>
            <w:tcW w:w="3278" w:type="dxa"/>
            <w:hideMark/>
          </w:tcPr>
          <w:p w:rsidR="003B42AA" w:rsidRPr="008D7D34" w:rsidRDefault="003B42AA" w:rsidP="00E51DDD">
            <w:r w:rsidRPr="008D7D34">
              <w:t>Принято</w:t>
            </w:r>
          </w:p>
          <w:p w:rsidR="003B42AA" w:rsidRPr="008D7D34" w:rsidRDefault="003B42AA" w:rsidP="00E51DDD">
            <w:r w:rsidRPr="008D7D34">
              <w:t>на Педагогическом совете</w:t>
            </w:r>
          </w:p>
          <w:p w:rsidR="003B42AA" w:rsidRPr="008D7D34" w:rsidRDefault="0009432D" w:rsidP="00E51DDD">
            <w:r>
              <w:t>«29</w:t>
            </w:r>
            <w:r w:rsidR="003B42AA" w:rsidRPr="008D7D34">
              <w:t>» августа 2015г.</w:t>
            </w:r>
          </w:p>
          <w:p w:rsidR="003B42AA" w:rsidRPr="008D7D34" w:rsidRDefault="003B42AA" w:rsidP="0009432D">
            <w:r w:rsidRPr="008D7D34">
              <w:t>Протокол №</w:t>
            </w:r>
            <w:r w:rsidR="0009432D" w:rsidRPr="0009432D">
              <w:t>6</w:t>
            </w:r>
          </w:p>
        </w:tc>
        <w:tc>
          <w:tcPr>
            <w:tcW w:w="3278" w:type="dxa"/>
          </w:tcPr>
          <w:p w:rsidR="003B42AA" w:rsidRPr="008D7D34" w:rsidRDefault="003B42AA" w:rsidP="00E51DDD"/>
        </w:tc>
        <w:tc>
          <w:tcPr>
            <w:tcW w:w="3278" w:type="dxa"/>
          </w:tcPr>
          <w:p w:rsidR="003B42AA" w:rsidRPr="008D7D34" w:rsidRDefault="003B42AA" w:rsidP="00E51DDD">
            <w:r w:rsidRPr="008D7D34">
              <w:t>Утверждаю</w:t>
            </w:r>
          </w:p>
          <w:p w:rsidR="003B42AA" w:rsidRPr="008D7D34" w:rsidRDefault="003B42AA" w:rsidP="00E51DDD">
            <w:r w:rsidRPr="008D7D34">
              <w:t xml:space="preserve">директор школы </w:t>
            </w:r>
          </w:p>
          <w:p w:rsidR="003B42AA" w:rsidRPr="008D7D34" w:rsidRDefault="009E04C7" w:rsidP="00E51DDD">
            <w:r>
              <w:t>Закирова Г.Г.</w:t>
            </w:r>
            <w:r w:rsidR="003B42AA" w:rsidRPr="008D7D34">
              <w:t>________</w:t>
            </w:r>
          </w:p>
          <w:p w:rsidR="003B42AA" w:rsidRPr="008D7D34" w:rsidRDefault="003B42AA" w:rsidP="00E51DDD">
            <w:r w:rsidRPr="008D7D34">
              <w:t>№</w:t>
            </w:r>
            <w:r w:rsidR="004A7869">
              <w:t xml:space="preserve"> 60</w:t>
            </w:r>
            <w:r w:rsidRPr="008D7D34">
              <w:t xml:space="preserve">    от </w:t>
            </w:r>
            <w:r w:rsidR="004A7869">
              <w:t>31</w:t>
            </w:r>
            <w:r w:rsidRPr="008D7D34">
              <w:t>.0</w:t>
            </w:r>
            <w:r w:rsidR="004A7869">
              <w:t>8</w:t>
            </w:r>
            <w:r w:rsidRPr="008D7D34">
              <w:t>.2015</w:t>
            </w:r>
          </w:p>
          <w:p w:rsidR="003B42AA" w:rsidRPr="008D7D34" w:rsidRDefault="003B42AA" w:rsidP="00E51DDD"/>
        </w:tc>
      </w:tr>
    </w:tbl>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427A79">
      <w:pPr>
        <w:jc w:val="center"/>
      </w:pPr>
      <w:r w:rsidRPr="008D7D34">
        <w:t>ОСНОВНАЯ ОБРАЗОВАТЕЛЬНАЯ ПРОГРАММА</w:t>
      </w:r>
    </w:p>
    <w:p w:rsidR="003B42AA" w:rsidRPr="008D7D34" w:rsidRDefault="003B42AA" w:rsidP="00427A79">
      <w:pPr>
        <w:jc w:val="center"/>
      </w:pPr>
      <w:r w:rsidRPr="008D7D34">
        <w:t>ОСНОВНОГО ОБЩЕГО ОБРАЗОВАНИЯ</w:t>
      </w:r>
      <w:r w:rsidRPr="008D7D34">
        <w:br/>
        <w:t xml:space="preserve">МУНИЦИПАЛЬНОГО </w:t>
      </w:r>
      <w:r w:rsidR="009E04C7">
        <w:t>КАЗЕННОГО</w:t>
      </w:r>
      <w:r w:rsidRPr="008D7D34">
        <w:t xml:space="preserve"> ОБРАЗОВАТЕЛЬНОГО </w:t>
      </w:r>
      <w:r w:rsidR="00427A79" w:rsidRPr="008D7D34">
        <w:t>УЧРЕЖДЕНИЯ «</w:t>
      </w:r>
      <w:r w:rsidR="009E04C7">
        <w:t>БУШУЙСКАЯ ОСНОВНАЯ</w:t>
      </w:r>
      <w:r w:rsidRPr="008D7D34">
        <w:t xml:space="preserve"> ОБЩЕОБРАЗОВАТЕЛЬНАЯ ШКОЛА»</w:t>
      </w:r>
    </w:p>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E51DDD" w:rsidRDefault="00E51DDD" w:rsidP="00E51DDD">
      <w:pPr>
        <w:jc w:val="center"/>
      </w:pPr>
    </w:p>
    <w:p w:rsidR="00E51DDD" w:rsidRDefault="00E51DDD" w:rsidP="00E51DDD">
      <w:pPr>
        <w:jc w:val="center"/>
      </w:pPr>
    </w:p>
    <w:p w:rsidR="00E51DDD" w:rsidRDefault="00E51DDD" w:rsidP="00E51DDD">
      <w:pPr>
        <w:jc w:val="center"/>
      </w:pPr>
    </w:p>
    <w:p w:rsidR="00E51DDD" w:rsidRDefault="00E51DDD" w:rsidP="00E51DDD">
      <w:pPr>
        <w:jc w:val="center"/>
      </w:pPr>
    </w:p>
    <w:p w:rsidR="00E51DDD" w:rsidRDefault="00E51DDD" w:rsidP="00E51DDD">
      <w:pPr>
        <w:jc w:val="center"/>
      </w:pPr>
    </w:p>
    <w:p w:rsidR="00E51DDD" w:rsidRDefault="00E51DDD" w:rsidP="00E51DDD">
      <w:pPr>
        <w:jc w:val="center"/>
      </w:pPr>
    </w:p>
    <w:p w:rsidR="00E51DDD" w:rsidRDefault="00E51DDD" w:rsidP="00E51DDD">
      <w:pPr>
        <w:jc w:val="center"/>
      </w:pPr>
    </w:p>
    <w:p w:rsidR="00E51DDD" w:rsidRDefault="003B42AA" w:rsidP="00E51DDD">
      <w:pPr>
        <w:jc w:val="center"/>
      </w:pPr>
      <w:r w:rsidRPr="008D7D34">
        <w:t xml:space="preserve">с. </w:t>
      </w:r>
      <w:r w:rsidR="00E51DDD">
        <w:t>БУШУЙ</w:t>
      </w:r>
    </w:p>
    <w:p w:rsidR="003B42AA" w:rsidRPr="008D7D34" w:rsidRDefault="003B42AA" w:rsidP="00E51DDD">
      <w:pPr>
        <w:jc w:val="center"/>
      </w:pPr>
      <w:r w:rsidRPr="008D7D34">
        <w:lastRenderedPageBreak/>
        <w:t xml:space="preserve">Содержание: </w:t>
      </w:r>
    </w:p>
    <w:p w:rsidR="003B42AA" w:rsidRPr="008D7D34" w:rsidRDefault="003B42AA" w:rsidP="003B42AA">
      <w:r w:rsidRPr="008D7D34">
        <w:t>Оглавление</w:t>
      </w:r>
    </w:p>
    <w:p w:rsidR="003B42AA" w:rsidRPr="008D7D34" w:rsidRDefault="003B42AA" w:rsidP="003B42AA">
      <w:r w:rsidRPr="008D7D34">
        <w:fldChar w:fldCharType="begin"/>
      </w:r>
      <w:r w:rsidRPr="008D7D34">
        <w:instrText xml:space="preserve"> TOC \o "1-3" \h \z \u </w:instrText>
      </w:r>
      <w:r w:rsidRPr="008D7D34">
        <w:fldChar w:fldCharType="separate"/>
      </w:r>
      <w:hyperlink r:id="rId7" w:anchor="_Toc423459206" w:history="1">
        <w:r w:rsidRPr="008D7D34">
          <w:t>1.</w:t>
        </w:r>
        <w:r w:rsidRPr="008D7D34">
          <w:tab/>
          <w:t>Целевой раздел примерной основной образовательной программы основного общего образования</w:t>
        </w:r>
        <w:r w:rsidRPr="008D7D34">
          <w:rPr>
            <w:webHidden/>
          </w:rPr>
          <w:tab/>
        </w:r>
      </w:hyperlink>
    </w:p>
    <w:p w:rsidR="003B42AA" w:rsidRPr="008D7D34" w:rsidRDefault="0009432D" w:rsidP="003B42AA">
      <w:pPr>
        <w:rPr>
          <w:lang w:eastAsia="ru-RU"/>
        </w:rPr>
      </w:pPr>
      <w:hyperlink r:id="rId8" w:anchor="_Toc423459207" w:history="1">
        <w:r w:rsidR="003B42AA" w:rsidRPr="008D7D34">
          <w:t>1.1.</w:t>
        </w:r>
        <w:r w:rsidR="003B42AA" w:rsidRPr="008D7D34">
          <w:tab/>
          <w:t>Пояснительная  записка</w:t>
        </w:r>
        <w:r w:rsidR="003B42AA" w:rsidRPr="008D7D34">
          <w:rPr>
            <w:webHidden/>
          </w:rPr>
          <w:tab/>
        </w:r>
      </w:hyperlink>
    </w:p>
    <w:p w:rsidR="003B42AA" w:rsidRPr="008D7D34" w:rsidRDefault="0009432D" w:rsidP="003B42AA">
      <w:hyperlink r:id="rId9" w:anchor="_Toc423459208" w:history="1">
        <w:r w:rsidR="003B42AA" w:rsidRPr="008D7D34">
          <w:t>1.1.1.</w:t>
        </w:r>
        <w:r w:rsidR="003B42AA" w:rsidRPr="008D7D34">
          <w:tab/>
          <w:t>Принципы и подходы к формированию образовательной программы основного общего образования</w:t>
        </w:r>
        <w:r w:rsidR="003B42AA" w:rsidRPr="008D7D34">
          <w:rPr>
            <w:webHidden/>
          </w:rPr>
          <w:tab/>
        </w:r>
      </w:hyperlink>
    </w:p>
    <w:p w:rsidR="003B42AA" w:rsidRPr="008D7D34" w:rsidRDefault="0009432D" w:rsidP="003B42AA">
      <w:hyperlink r:id="rId10" w:anchor="_Toc423459209" w:history="1">
        <w:r w:rsidR="003B42AA" w:rsidRPr="008D7D34">
          <w:t>1.2. Планируемые результаты освоения обучающимися основной образовательной программы основного общего образования</w:t>
        </w:r>
        <w:r w:rsidR="003B42AA" w:rsidRPr="008D7D34">
          <w:rPr>
            <w:webHidden/>
          </w:rPr>
          <w:tab/>
        </w:r>
      </w:hyperlink>
    </w:p>
    <w:p w:rsidR="003B42AA" w:rsidRPr="008D7D34" w:rsidRDefault="0009432D" w:rsidP="003B42AA">
      <w:hyperlink r:id="rId11" w:anchor="_Toc423459210" w:history="1">
        <w:r w:rsidR="003B42AA" w:rsidRPr="008D7D34">
          <w:t>1.2.1. Общие положения</w:t>
        </w:r>
        <w:r w:rsidR="003B42AA" w:rsidRPr="008D7D34">
          <w:rPr>
            <w:webHidden/>
          </w:rPr>
          <w:tab/>
        </w:r>
      </w:hyperlink>
    </w:p>
    <w:p w:rsidR="003B42AA" w:rsidRPr="008D7D34" w:rsidRDefault="0009432D" w:rsidP="003B42AA">
      <w:hyperlink r:id="rId12" w:anchor="_Toc423459211" w:history="1">
        <w:r w:rsidR="003B42AA" w:rsidRPr="008D7D34">
          <w:t>1.2.3. Личностные результаты освоения основной образовательной программы:</w:t>
        </w:r>
        <w:r w:rsidR="003B42AA" w:rsidRPr="008D7D34">
          <w:rPr>
            <w:webHidden/>
          </w:rPr>
          <w:tab/>
        </w:r>
      </w:hyperlink>
    </w:p>
    <w:p w:rsidR="003B42AA" w:rsidRPr="008D7D34" w:rsidRDefault="0009432D" w:rsidP="003B42AA">
      <w:hyperlink r:id="rId13" w:anchor="_Toc423459212" w:history="1">
        <w:r w:rsidR="003B42AA" w:rsidRPr="008D7D34">
          <w:t>1.2.4. Метапредметные результаты освоения ООП</w:t>
        </w:r>
        <w:r w:rsidR="003B42AA" w:rsidRPr="008D7D34">
          <w:rPr>
            <w:webHidden/>
          </w:rPr>
          <w:tab/>
        </w:r>
      </w:hyperlink>
    </w:p>
    <w:p w:rsidR="003B42AA" w:rsidRPr="008D7D34" w:rsidRDefault="0009432D" w:rsidP="003B42AA">
      <w:hyperlink r:id="rId14" w:anchor="_Toc423459213" w:history="1">
        <w:r w:rsidR="003B42AA" w:rsidRPr="008D7D34">
          <w:t>1.2.5. Предметные результаты (ПРИЛОЖЕНИЕ)</w:t>
        </w:r>
        <w:r w:rsidR="003B42AA" w:rsidRPr="008D7D34">
          <w:rPr>
            <w:webHidden/>
          </w:rPr>
          <w:tab/>
        </w:r>
      </w:hyperlink>
    </w:p>
    <w:p w:rsidR="003B42AA" w:rsidRPr="008D7D34" w:rsidRDefault="0009432D" w:rsidP="003B42AA">
      <w:hyperlink r:id="rId15" w:anchor="_Toc423459214" w:history="1">
        <w:r w:rsidR="003B42AA" w:rsidRPr="008D7D34">
          <w:t>1.3. Система оценки достижения планируемых результатов освоения основной образовательной программы основного общего образования</w:t>
        </w:r>
        <w:r w:rsidR="003B42AA" w:rsidRPr="008D7D34">
          <w:rPr>
            <w:webHidden/>
          </w:rPr>
          <w:tab/>
        </w:r>
      </w:hyperlink>
    </w:p>
    <w:p w:rsidR="003B42AA" w:rsidRPr="008D7D34" w:rsidRDefault="0009432D" w:rsidP="003B42AA">
      <w:hyperlink r:id="rId16" w:anchor="_Toc423459215" w:history="1">
        <w:r w:rsidR="003B42AA" w:rsidRPr="008D7D34">
          <w:t>2.  Содержательный раздел примерной основной образовательной программы основного общего образования</w:t>
        </w:r>
        <w:r w:rsidR="003B42AA" w:rsidRPr="008D7D34">
          <w:rPr>
            <w:webHidden/>
          </w:rPr>
          <w:tab/>
        </w:r>
      </w:hyperlink>
    </w:p>
    <w:p w:rsidR="003B42AA" w:rsidRPr="008D7D34" w:rsidRDefault="0009432D" w:rsidP="003B42AA">
      <w:pPr>
        <w:rPr>
          <w:lang w:eastAsia="ru-RU"/>
        </w:rPr>
      </w:pPr>
      <w:hyperlink r:id="rId17" w:anchor="_Toc423459216" w:history="1">
        <w:r w:rsidR="003B42AA" w:rsidRPr="008D7D34">
          <w:t>2.1. Программа развития универсальных учебных действий</w:t>
        </w:r>
        <w:r w:rsidR="003B42AA" w:rsidRPr="008D7D34">
          <w:rPr>
            <w:webHidden/>
          </w:rPr>
          <w:tab/>
        </w:r>
      </w:hyperlink>
    </w:p>
    <w:p w:rsidR="003B42AA" w:rsidRPr="008D7D34" w:rsidRDefault="0009432D" w:rsidP="003B42AA">
      <w:hyperlink r:id="rId18" w:anchor="_Toc423459217" w:history="1">
        <w:r w:rsidR="003B42AA" w:rsidRPr="008D7D34">
          <w:t>2.2. Примерные программы учебных предметов, курсов</w:t>
        </w:r>
        <w:r w:rsidR="003B42AA" w:rsidRPr="008D7D34">
          <w:rPr>
            <w:webHidden/>
          </w:rPr>
          <w:tab/>
        </w:r>
      </w:hyperlink>
    </w:p>
    <w:p w:rsidR="003B42AA" w:rsidRPr="008D7D34" w:rsidRDefault="0009432D" w:rsidP="003B42AA">
      <w:hyperlink r:id="rId19" w:anchor="_Toc423459218" w:history="1">
        <w:r w:rsidR="003B42AA" w:rsidRPr="008D7D34">
          <w:t>2.2.1 Общие положения</w:t>
        </w:r>
        <w:r w:rsidR="003B42AA" w:rsidRPr="008D7D34">
          <w:rPr>
            <w:webHidden/>
          </w:rPr>
          <w:tab/>
        </w:r>
      </w:hyperlink>
    </w:p>
    <w:p w:rsidR="003B42AA" w:rsidRPr="008D7D34" w:rsidRDefault="0009432D" w:rsidP="003B42AA">
      <w:hyperlink r:id="rId20" w:anchor="_Toc423459219" w:history="1">
        <w:r w:rsidR="003B42AA" w:rsidRPr="008D7D34">
          <w:t>2.2.2. Основное содержание учебных предметов на уровне основного общего образования (ПРИЛОЖЕНИЕ)</w:t>
        </w:r>
        <w:r w:rsidR="003B42AA" w:rsidRPr="008D7D34">
          <w:rPr>
            <w:webHidden/>
          </w:rPr>
          <w:tab/>
        </w:r>
      </w:hyperlink>
    </w:p>
    <w:p w:rsidR="003B42AA" w:rsidRPr="008D7D34" w:rsidRDefault="0009432D" w:rsidP="003B42AA">
      <w:hyperlink r:id="rId21" w:anchor="_Toc423459220" w:history="1">
        <w:r w:rsidR="003B42AA" w:rsidRPr="008D7D34">
          <w:t>2.3. Программа воспитания и социализации обучающихся</w:t>
        </w:r>
        <w:r w:rsidR="003B42AA" w:rsidRPr="008D7D34">
          <w:rPr>
            <w:webHidden/>
          </w:rPr>
          <w:tab/>
        </w:r>
      </w:hyperlink>
    </w:p>
    <w:p w:rsidR="003B42AA" w:rsidRPr="008D7D34" w:rsidRDefault="0009432D" w:rsidP="003B42AA">
      <w:hyperlink r:id="rId22" w:anchor="_Toc423459221" w:history="1">
        <w:r w:rsidR="003B42AA" w:rsidRPr="008D7D34">
          <w:t>2.4. Программа коррекционной работы</w:t>
        </w:r>
        <w:r w:rsidR="003B42AA" w:rsidRPr="008D7D34">
          <w:rPr>
            <w:webHidden/>
          </w:rPr>
          <w:tab/>
        </w:r>
      </w:hyperlink>
    </w:p>
    <w:p w:rsidR="003B42AA" w:rsidRPr="008D7D34" w:rsidRDefault="0009432D" w:rsidP="003B42AA">
      <w:hyperlink r:id="rId23" w:anchor="_Toc423459222" w:history="1">
        <w:r w:rsidR="003B42AA" w:rsidRPr="008D7D34">
          <w:t>3. Организационный раздел примерной основной образовательной программы основного общего образования</w:t>
        </w:r>
        <w:r w:rsidR="003B42AA" w:rsidRPr="008D7D34">
          <w:rPr>
            <w:webHidden/>
          </w:rPr>
          <w:tab/>
        </w:r>
      </w:hyperlink>
    </w:p>
    <w:p w:rsidR="003B42AA" w:rsidRPr="008D7D34" w:rsidRDefault="0009432D" w:rsidP="003B42AA">
      <w:pPr>
        <w:rPr>
          <w:lang w:eastAsia="ru-RU"/>
        </w:rPr>
      </w:pPr>
      <w:hyperlink r:id="rId24" w:anchor="_Toc423459223" w:history="1">
        <w:r w:rsidR="003B42AA" w:rsidRPr="008D7D34">
          <w:t>3.1. Учебный план основного общего образования</w:t>
        </w:r>
        <w:r w:rsidR="003B42AA" w:rsidRPr="008D7D34">
          <w:rPr>
            <w:webHidden/>
          </w:rPr>
          <w:tab/>
        </w:r>
      </w:hyperlink>
    </w:p>
    <w:p w:rsidR="003B42AA" w:rsidRPr="008D7D34" w:rsidRDefault="0009432D" w:rsidP="003B42AA">
      <w:hyperlink r:id="rId25" w:anchor="_Toc423459224" w:history="1">
        <w:r w:rsidR="003B42AA" w:rsidRPr="008D7D34">
          <w:t>3.1.1. Календарный учебный график –</w:t>
        </w:r>
        <w:r w:rsidR="003B42AA" w:rsidRPr="008D7D34">
          <w:rPr>
            <w:webHidden/>
          </w:rPr>
          <w:tab/>
        </w:r>
      </w:hyperlink>
    </w:p>
    <w:p w:rsidR="003B42AA" w:rsidRPr="008D7D34" w:rsidRDefault="0009432D" w:rsidP="003B42AA">
      <w:hyperlink r:id="rId26" w:anchor="_Toc423459225" w:history="1">
        <w:r w:rsidR="003B42AA" w:rsidRPr="008D7D34">
          <w:t>3.2. Система условий реализации основной образовательной программы</w:t>
        </w:r>
        <w:r w:rsidR="003B42AA" w:rsidRPr="008D7D34">
          <w:rPr>
            <w:webHidden/>
          </w:rPr>
          <w:tab/>
        </w:r>
      </w:hyperlink>
    </w:p>
    <w:p w:rsidR="003B42AA" w:rsidRPr="008D7D34" w:rsidRDefault="0009432D" w:rsidP="003B42AA">
      <w:hyperlink r:id="rId27" w:anchor="_Toc423459226" w:history="1">
        <w:r w:rsidR="003B42AA" w:rsidRPr="008D7D34">
          <w:t>Механизмы достижения целевых ориентиров в системе условий</w:t>
        </w:r>
        <w:r w:rsidR="003B42AA" w:rsidRPr="008D7D34">
          <w:rPr>
            <w:webHidden/>
          </w:rPr>
          <w:tab/>
        </w:r>
      </w:hyperlink>
    </w:p>
    <w:p w:rsidR="003B42AA" w:rsidRPr="008D7D34" w:rsidRDefault="003B42AA" w:rsidP="003B42AA">
      <w:r w:rsidRPr="008D7D34">
        <w:fldChar w:fldCharType="end"/>
      </w:r>
    </w:p>
    <w:p w:rsidR="003B42AA" w:rsidRPr="008D7D34" w:rsidRDefault="003B42AA" w:rsidP="003B42AA"/>
    <w:p w:rsidR="003B42AA" w:rsidRPr="008D7D34" w:rsidRDefault="003B42AA" w:rsidP="003B42AA">
      <w:r w:rsidRPr="008D7D34">
        <w:br w:type="page"/>
      </w:r>
    </w:p>
    <w:p w:rsidR="003B42AA" w:rsidRPr="008D7D34" w:rsidRDefault="003B42AA" w:rsidP="003B42AA"/>
    <w:p w:rsidR="003B42AA" w:rsidRPr="008D7D34" w:rsidRDefault="003B42AA" w:rsidP="003B42AA"/>
    <w:p w:rsidR="003B42AA" w:rsidRPr="008D7D34" w:rsidRDefault="003B42AA" w:rsidP="003B42AA">
      <w:bookmarkStart w:id="0" w:name="_Toc423459206"/>
      <w:bookmarkStart w:id="1" w:name="_Toc414553125"/>
      <w:bookmarkStart w:id="2" w:name="_Toc410653944"/>
      <w:bookmarkStart w:id="3" w:name="_Toc409691623"/>
      <w:bookmarkStart w:id="4" w:name="_Toc406058975"/>
      <w:bookmarkStart w:id="5" w:name="_Toc405145646"/>
      <w:bookmarkStart w:id="6" w:name="_GoBack"/>
      <w:r w:rsidRPr="008D7D34">
        <w:t>Целевой раздел примерной основной образовательной программы основного общего образования</w:t>
      </w:r>
      <w:bookmarkEnd w:id="0"/>
      <w:bookmarkEnd w:id="1"/>
      <w:bookmarkEnd w:id="2"/>
      <w:bookmarkEnd w:id="3"/>
      <w:bookmarkEnd w:id="4"/>
      <w:bookmarkEnd w:id="5"/>
    </w:p>
    <w:p w:rsidR="003B42AA" w:rsidRPr="008D7D34" w:rsidRDefault="00427A79" w:rsidP="003B42AA">
      <w:r w:rsidRPr="008D7D34">
        <w:t>Пояснительная записка</w:t>
      </w:r>
      <w:r w:rsidR="003B42AA" w:rsidRPr="008D7D34">
        <w:t xml:space="preserve"> </w:t>
      </w:r>
    </w:p>
    <w:p w:rsidR="003B42AA" w:rsidRPr="008D7D34" w:rsidRDefault="003B42AA" w:rsidP="003B42AA">
      <w:pPr>
        <w:rPr>
          <w:lang w:eastAsia="ru-RU"/>
        </w:rPr>
      </w:pPr>
      <w:r w:rsidRPr="008D7D34">
        <w:t xml:space="preserve">Основная образовательная программа основного общего образования муниципального </w:t>
      </w:r>
      <w:r w:rsidR="00E51DDD">
        <w:t xml:space="preserve">казенного </w:t>
      </w:r>
      <w:r w:rsidRPr="008D7D34">
        <w:t>образовательного учреждения «</w:t>
      </w:r>
      <w:r w:rsidR="00E51DDD">
        <w:t>Бушуйская основная</w:t>
      </w:r>
      <w:r w:rsidRPr="008D7D34">
        <w:t xml:space="preserve"> общеобразовательная школа»</w:t>
      </w:r>
      <w:r w:rsidR="00427A79">
        <w:t>, сокращенно «МКОУБООШ»</w:t>
      </w:r>
      <w:r w:rsidRPr="008D7D34">
        <w:t xml:space="preserve"> разработана педагогическим коллективом в </w:t>
      </w:r>
      <w:r w:rsidR="00427A79" w:rsidRPr="008D7D34">
        <w:t>соответствии с</w:t>
      </w:r>
      <w:r w:rsidRPr="008D7D34">
        <w:t xml:space="preserve"> требованиями федерального государственного образовательного стандарта основного общего </w:t>
      </w:r>
      <w:r w:rsidR="00427A79" w:rsidRPr="008D7D34">
        <w:t>образования, на</w:t>
      </w:r>
      <w:r w:rsidRPr="008D7D34">
        <w:t xml:space="preserve"> основе Примерной основной образовательной программы.</w:t>
      </w:r>
    </w:p>
    <w:p w:rsidR="003B42AA" w:rsidRPr="008D7D34" w:rsidRDefault="003B42AA" w:rsidP="003B42AA">
      <w:r w:rsidRPr="008D7D34">
        <w:t>              Данная программа является рабочей, в нее будут в</w:t>
      </w:r>
      <w:r w:rsidR="00E51DDD">
        <w:t>носиться изменения и дополнения по мере необходимости.</w:t>
      </w:r>
    </w:p>
    <w:p w:rsidR="003B42AA" w:rsidRPr="008D7D34" w:rsidRDefault="003B42AA" w:rsidP="003B42AA">
      <w:r w:rsidRPr="008D7D34">
        <w:t xml:space="preserve">        Основная образовательная программа основного </w:t>
      </w:r>
      <w:r w:rsidR="00427A79" w:rsidRPr="008D7D34">
        <w:t>общего образования</w:t>
      </w:r>
      <w:r w:rsidRPr="008D7D34">
        <w:t xml:space="preserve">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гражданское, социальное, личностное и интеллектуальное развитие, саморазвитие и самосовершенствование, обеспечивающие социальную успешность, развитие творческих способностей, сохранение и укрепление здоровья обучающихся.</w:t>
      </w:r>
    </w:p>
    <w:p w:rsidR="003B42AA" w:rsidRPr="008D7D34" w:rsidRDefault="003B42AA" w:rsidP="003B42AA"/>
    <w:p w:rsidR="003B42AA" w:rsidRPr="008D7D34" w:rsidRDefault="003B42AA" w:rsidP="003B42AA">
      <w:r w:rsidRPr="008D7D34">
        <w:t>Миссия школы</w:t>
      </w:r>
    </w:p>
    <w:p w:rsidR="003B42AA" w:rsidRPr="008D7D34" w:rsidRDefault="003B42AA" w:rsidP="003B42AA">
      <w:r w:rsidRPr="008D7D34">
        <w:t>Создание для обучающихся оптимальных условий для получения качественного образования, личностного, интеллектуального, социального развития.</w:t>
      </w:r>
    </w:p>
    <w:p w:rsidR="003B42AA" w:rsidRPr="008D7D34" w:rsidRDefault="003B42AA" w:rsidP="003B42AA">
      <w:r w:rsidRPr="008D7D34">
        <w:t>Цели:</w:t>
      </w:r>
    </w:p>
    <w:p w:rsidR="003B42AA" w:rsidRPr="008D7D34" w:rsidRDefault="00E51DDD" w:rsidP="003B42AA">
      <w:r>
        <w:t>С</w:t>
      </w:r>
      <w:r w:rsidR="003B42AA" w:rsidRPr="008D7D34">
        <w:t xml:space="preserve">тановление школы как образовательного учреждения, обеспечивающего доступное, эффективное и качественное образование школьников с учётом их индивидуальных особенностей, способностей; формирование личности в её самобытности, уникальности, </w:t>
      </w:r>
      <w:r w:rsidR="00427A79" w:rsidRPr="008D7D34">
        <w:t>неповторимости, интегрированной</w:t>
      </w:r>
      <w:r w:rsidR="003B42AA" w:rsidRPr="008D7D34">
        <w:t xml:space="preserve"> в современное общество, </w:t>
      </w:r>
    </w:p>
    <w:p w:rsidR="003B42AA" w:rsidRPr="008D7D34" w:rsidRDefault="00E51DDD" w:rsidP="003B42AA">
      <w:r>
        <w:t>Д</w:t>
      </w:r>
      <w:r w:rsidR="003B42AA" w:rsidRPr="008D7D34">
        <w:t xml:space="preserve">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3B42AA" w:rsidRPr="008D7D34" w:rsidRDefault="003B42AA" w:rsidP="003B42AA">
      <w:pPr>
        <w:rPr>
          <w:lang w:eastAsia="ru-RU"/>
        </w:rPr>
      </w:pPr>
      <w:r w:rsidRPr="008D7D34">
        <w:t xml:space="preserve">Задачи: </w:t>
      </w:r>
    </w:p>
    <w:p w:rsidR="003B42AA" w:rsidRPr="008D7D34" w:rsidRDefault="00E51DDD" w:rsidP="003B42AA">
      <w:r>
        <w:t xml:space="preserve">Обеспечить </w:t>
      </w:r>
      <w:r w:rsidRPr="008D7D34">
        <w:t>соответствие</w:t>
      </w:r>
      <w:r w:rsidR="003B42AA" w:rsidRPr="008D7D34">
        <w:t xml:space="preserve">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B42AA" w:rsidRPr="008D7D34" w:rsidRDefault="00427A79" w:rsidP="003B42AA">
      <w:r w:rsidRPr="008D7D34">
        <w:t>Обеспеч</w:t>
      </w:r>
      <w:r>
        <w:t xml:space="preserve">ить </w:t>
      </w:r>
      <w:r w:rsidRPr="008D7D34">
        <w:t>преемственности</w:t>
      </w:r>
      <w:r w:rsidR="003B42AA" w:rsidRPr="008D7D34">
        <w:t xml:space="preserve"> начал</w:t>
      </w:r>
      <w:r w:rsidR="00E51DDD">
        <w:t xml:space="preserve">ьного общего, основного общего </w:t>
      </w:r>
      <w:r w:rsidR="003B42AA" w:rsidRPr="008D7D34">
        <w:t>образования;</w:t>
      </w:r>
    </w:p>
    <w:p w:rsidR="003B42AA" w:rsidRPr="008D7D34" w:rsidRDefault="00E51DDD" w:rsidP="003B42AA">
      <w:r>
        <w:t xml:space="preserve">Создать </w:t>
      </w:r>
      <w:r w:rsidR="00BB2308">
        <w:t xml:space="preserve">условия </w:t>
      </w:r>
      <w:r w:rsidR="00BB2308" w:rsidRPr="008D7D34">
        <w:t>для</w:t>
      </w:r>
      <w:r w:rsidR="00BB2308">
        <w:t xml:space="preserve"> </w:t>
      </w:r>
      <w:r w:rsidR="00BB2308" w:rsidRPr="008D7D34">
        <w:t>получения</w:t>
      </w:r>
      <w:r w:rsidR="003B42AA" w:rsidRPr="008D7D34">
        <w:t xml:space="preserve">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B42AA" w:rsidRPr="008D7D34" w:rsidRDefault="00BB2308" w:rsidP="003B42AA">
      <w:r w:rsidRPr="008D7D34">
        <w:t>У</w:t>
      </w:r>
      <w:r w:rsidR="003B42AA" w:rsidRPr="008D7D34">
        <w:t>станов</w:t>
      </w:r>
      <w:r>
        <w:t xml:space="preserve">ить </w:t>
      </w:r>
      <w:r w:rsidR="003B42AA" w:rsidRPr="008D7D34">
        <w:t>требовани</w:t>
      </w:r>
      <w:r>
        <w:t>я</w:t>
      </w:r>
      <w:r w:rsidR="003B42AA" w:rsidRPr="008D7D34">
        <w:t xml:space="preserve">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w:t>
      </w:r>
      <w:r w:rsidR="003B42AA" w:rsidRPr="008D7D34">
        <w:lastRenderedPageBreak/>
        <w:t>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B42AA" w:rsidRPr="008D7D34" w:rsidRDefault="00BB2308" w:rsidP="003B42AA">
      <w:r>
        <w:t xml:space="preserve">Использовать  </w:t>
      </w:r>
      <w:r w:rsidR="003B42AA" w:rsidRPr="008D7D34">
        <w:t xml:space="preserve"> эффективно</w:t>
      </w:r>
      <w:r>
        <w:t xml:space="preserve">е </w:t>
      </w:r>
      <w:r w:rsidR="003B42AA" w:rsidRPr="008D7D34">
        <w:t>сочетани</w:t>
      </w:r>
      <w:r>
        <w:t>е</w:t>
      </w:r>
      <w:r w:rsidR="003B42AA" w:rsidRPr="008D7D34">
        <w:t xml:space="preserve"> урочных и внеурочных форм организации учебных занятий, взаимодействия всех участников образовательных отношений;</w:t>
      </w:r>
    </w:p>
    <w:p w:rsidR="003B42AA" w:rsidRPr="008D7D34" w:rsidRDefault="00BB2308" w:rsidP="003B42AA">
      <w:r w:rsidRPr="008D7D34">
        <w:t>В</w:t>
      </w:r>
      <w:r w:rsidR="003B42AA" w:rsidRPr="008D7D34">
        <w:t>заимодейств</w:t>
      </w:r>
      <w:r>
        <w:t xml:space="preserve">овать </w:t>
      </w:r>
      <w:r w:rsidR="003B42AA" w:rsidRPr="008D7D34">
        <w:t xml:space="preserve"> </w:t>
      </w:r>
      <w:r>
        <w:t xml:space="preserve"> </w:t>
      </w:r>
      <w:r w:rsidR="003B42AA" w:rsidRPr="008D7D34">
        <w:t xml:space="preserve"> с социальными партнерами: ЦВР, ЦРБ, ПЖ-61, Центром семьи «Пировский» и другими.</w:t>
      </w:r>
    </w:p>
    <w:p w:rsidR="003B42AA" w:rsidRPr="008D7D34" w:rsidRDefault="00BB2308" w:rsidP="003B42AA">
      <w:r w:rsidRPr="008D7D34">
        <w:t>Выявл</w:t>
      </w:r>
      <w:r>
        <w:t xml:space="preserve">ять </w:t>
      </w:r>
      <w:r w:rsidRPr="008D7D34">
        <w:t>и</w:t>
      </w:r>
      <w:r w:rsidR="003B42AA" w:rsidRPr="008D7D34">
        <w:t xml:space="preserve"> разви</w:t>
      </w:r>
      <w:r>
        <w:t>вать</w:t>
      </w:r>
      <w:r w:rsidR="003B42AA" w:rsidRPr="008D7D34">
        <w:t xml:space="preserve"> способност</w:t>
      </w:r>
      <w:r>
        <w:t>и</w:t>
      </w:r>
      <w:r w:rsidR="003B42AA" w:rsidRPr="008D7D34">
        <w:t xml:space="preserve"> обучающихся, в том числе детей, проявивших выдающиеся способности, детей с ОВЗ и инвалидов, их интересов через систему клубов, секций, кружков, общественно полезную деятельность, в том числе с использованием возможностей образовательных организаций дополнительного образования, использование КТД;</w:t>
      </w:r>
    </w:p>
    <w:p w:rsidR="003B42AA" w:rsidRPr="008D7D34" w:rsidRDefault="00BB2308" w:rsidP="003B42AA">
      <w:r w:rsidRPr="008D7D34">
        <w:t>Организ</w:t>
      </w:r>
      <w:r>
        <w:t xml:space="preserve">овать </w:t>
      </w:r>
      <w:r w:rsidRPr="008D7D34">
        <w:t>интеллектуальные</w:t>
      </w:r>
      <w:r>
        <w:t xml:space="preserve"> </w:t>
      </w:r>
      <w:r w:rsidR="003B42AA" w:rsidRPr="008D7D34">
        <w:t>и творчески</w:t>
      </w:r>
      <w:r>
        <w:t>е</w:t>
      </w:r>
      <w:r w:rsidR="003B42AA" w:rsidRPr="008D7D34">
        <w:t xml:space="preserve"> соревновани</w:t>
      </w:r>
      <w:r>
        <w:t>я</w:t>
      </w:r>
      <w:r w:rsidR="003B42AA" w:rsidRPr="008D7D34">
        <w:t>, проектн</w:t>
      </w:r>
      <w:r>
        <w:t>ую</w:t>
      </w:r>
      <w:r w:rsidR="003B42AA" w:rsidRPr="008D7D34">
        <w:t xml:space="preserve"> и учебно-исследовательск</w:t>
      </w:r>
      <w:r>
        <w:t>ую деятельность</w:t>
      </w:r>
      <w:r w:rsidR="003B42AA" w:rsidRPr="008D7D34">
        <w:t>;</w:t>
      </w:r>
    </w:p>
    <w:p w:rsidR="003B42AA" w:rsidRPr="008D7D34" w:rsidRDefault="00BB2308" w:rsidP="003B42AA">
      <w:r>
        <w:t xml:space="preserve">Обеспечить </w:t>
      </w:r>
      <w:r w:rsidR="003B42AA" w:rsidRPr="008D7D34">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B42AA" w:rsidRPr="008D7D34" w:rsidRDefault="00BB2308" w:rsidP="003B42AA">
      <w:r w:rsidRPr="008D7D34">
        <w:t>В</w:t>
      </w:r>
      <w:r w:rsidR="003B42AA" w:rsidRPr="008D7D34">
        <w:t>ключ</w:t>
      </w:r>
      <w:r>
        <w:t xml:space="preserve">ить </w:t>
      </w:r>
      <w:r w:rsidR="003B42AA" w:rsidRPr="008D7D34">
        <w:t xml:space="preserve">обучающихся в процессы познания и преобразования внешкольной социальной среды, села </w:t>
      </w:r>
      <w:r>
        <w:t>Бушуй, П</w:t>
      </w:r>
      <w:r w:rsidR="003B42AA" w:rsidRPr="008D7D34">
        <w:t>ировского района для приобретения опыта реального управления и действия;</w:t>
      </w:r>
    </w:p>
    <w:p w:rsidR="003B42AA" w:rsidRPr="008D7D34" w:rsidRDefault="00BB2308" w:rsidP="003B42AA">
      <w:r w:rsidRPr="008D7D34">
        <w:t>С</w:t>
      </w:r>
      <w:r w:rsidR="003B42AA" w:rsidRPr="008D7D34">
        <w:t>охран</w:t>
      </w:r>
      <w:r>
        <w:t xml:space="preserve">ять </w:t>
      </w:r>
      <w:r w:rsidR="003B42AA" w:rsidRPr="008D7D34">
        <w:t xml:space="preserve">и </w:t>
      </w:r>
      <w:r w:rsidR="00427A79" w:rsidRPr="008D7D34">
        <w:t>укрепл</w:t>
      </w:r>
      <w:r w:rsidR="00427A79">
        <w:t>ять физическое</w:t>
      </w:r>
      <w:r w:rsidR="003B42AA" w:rsidRPr="008D7D34">
        <w:t>, психологическо</w:t>
      </w:r>
      <w:r>
        <w:t>е</w:t>
      </w:r>
      <w:r w:rsidR="003B42AA" w:rsidRPr="008D7D34">
        <w:t xml:space="preserve"> и социально</w:t>
      </w:r>
      <w:r>
        <w:t>е</w:t>
      </w:r>
      <w:r w:rsidR="003B42AA" w:rsidRPr="008D7D34">
        <w:t xml:space="preserve"> здоровь</w:t>
      </w:r>
      <w:r>
        <w:t>е</w:t>
      </w:r>
      <w:r w:rsidR="003B42AA" w:rsidRPr="008D7D34">
        <w:t xml:space="preserve"> обучающихся, обеспечение их безопасности.</w:t>
      </w:r>
    </w:p>
    <w:p w:rsidR="003B42AA" w:rsidRPr="008D7D34" w:rsidRDefault="003B42AA" w:rsidP="003B42AA">
      <w:bookmarkStart w:id="7" w:name="_Toc423459208"/>
      <w:bookmarkStart w:id="8" w:name="_Toc414553128"/>
      <w:r w:rsidRPr="008D7D34">
        <w:t>Принципы и подходы к формированию образовательной программы основного общего образования</w:t>
      </w:r>
      <w:bookmarkEnd w:id="7"/>
      <w:bookmarkEnd w:id="8"/>
    </w:p>
    <w:p w:rsidR="003B42AA" w:rsidRPr="008D7D34" w:rsidRDefault="003B42AA" w:rsidP="003B42AA">
      <w:r w:rsidRPr="008D7D34">
        <w:t>Методологической основой работы коллектива школы является системно-деятельностный подход, который предполагает:</w:t>
      </w:r>
    </w:p>
    <w:p w:rsidR="003B42AA" w:rsidRPr="008D7D34" w:rsidRDefault="00427A79" w:rsidP="003B42AA">
      <w:pPr>
        <w:rPr>
          <w:lang w:eastAsia="ru-RU"/>
        </w:rPr>
      </w:pPr>
      <w:r w:rsidRPr="008D7D34">
        <w:t>Воспитание</w:t>
      </w:r>
      <w:r w:rsidR="003B42AA" w:rsidRPr="008D7D34">
        <w:t xml:space="preserve">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B42AA" w:rsidRPr="008D7D34" w:rsidRDefault="00427A79" w:rsidP="003B42AA">
      <w:r w:rsidRPr="008D7D34">
        <w:t>Формирование</w:t>
      </w:r>
      <w:r w:rsidR="003B42AA" w:rsidRPr="008D7D34">
        <w:t xml:space="preserve">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B42AA" w:rsidRPr="008D7D34" w:rsidRDefault="00427A79" w:rsidP="003B42AA">
      <w:r w:rsidRPr="008D7D34">
        <w:t>Ориентацию</w:t>
      </w:r>
      <w:r w:rsidR="003B42AA" w:rsidRPr="008D7D34">
        <w:t xml:space="preserve">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3B42AA" w:rsidRPr="008D7D34" w:rsidRDefault="00427A79" w:rsidP="003B42AA">
      <w:r w:rsidRPr="008D7D34">
        <w:t>Признание</w:t>
      </w:r>
      <w:r w:rsidR="003B42AA" w:rsidRPr="008D7D34">
        <w:t xml:space="preserve">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B42AA" w:rsidRPr="008D7D34" w:rsidRDefault="00427A79" w:rsidP="003B42AA">
      <w:r w:rsidRPr="008D7D34">
        <w:lastRenderedPageBreak/>
        <w:t>Учет</w:t>
      </w:r>
      <w:r w:rsidR="003B42AA" w:rsidRPr="008D7D34">
        <w:t xml:space="preserve">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B42AA" w:rsidRPr="008D7D34" w:rsidRDefault="00427A79" w:rsidP="003B42AA">
      <w:r w:rsidRPr="008D7D34">
        <w:t>Разнообразие</w:t>
      </w:r>
      <w:r w:rsidR="003B42AA" w:rsidRPr="008D7D34">
        <w:t xml:space="preserve">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3B42AA" w:rsidRPr="008D7D34" w:rsidRDefault="003B42AA" w:rsidP="003B42AA">
      <w:r w:rsidRPr="008D7D34">
        <w:t>Основная образовательная программа формируется с учетом психолого-педагогических особенностей развития детей 11–15 лет, связанных:</w:t>
      </w:r>
    </w:p>
    <w:p w:rsidR="003B42AA" w:rsidRPr="008D7D34" w:rsidRDefault="003B42AA" w:rsidP="003B42AA">
      <w:r w:rsidRPr="008D7D34">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B42AA" w:rsidRPr="008D7D34" w:rsidRDefault="00427A79" w:rsidP="003B42AA">
      <w:r w:rsidRPr="008D7D34">
        <w:t>С</w:t>
      </w:r>
      <w:r w:rsidR="003B42AA" w:rsidRPr="008D7D34">
        <w:t xml:space="preserve">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3B42AA" w:rsidRPr="008D7D34" w:rsidRDefault="00427A79" w:rsidP="003B42AA">
      <w:r w:rsidRPr="008D7D34">
        <w:t>С</w:t>
      </w:r>
      <w:r w:rsidR="003B42AA" w:rsidRPr="008D7D34">
        <w:t xml:space="preserve">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B42AA" w:rsidRPr="008D7D34" w:rsidRDefault="00427A79" w:rsidP="003B42AA">
      <w:r w:rsidRPr="008D7D34">
        <w:t>С</w:t>
      </w:r>
      <w:r w:rsidR="003B42AA" w:rsidRPr="008D7D34">
        <w:t xml:space="preserve">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B42AA" w:rsidRPr="008D7D34" w:rsidRDefault="00427A79" w:rsidP="003B42AA">
      <w:r w:rsidRPr="008D7D34">
        <w:t>С</w:t>
      </w:r>
      <w:r w:rsidR="003B42AA" w:rsidRPr="008D7D34">
        <w:t xml:space="preserve"> использованием различных форм организации учебной деятельности и учебного </w:t>
      </w:r>
      <w:r w:rsidRPr="008D7D34">
        <w:t>сотрудничества: классно</w:t>
      </w:r>
      <w:r w:rsidR="003B42AA" w:rsidRPr="008D7D34">
        <w:t>-урочной, лабораторно-семинарской и лекционно-</w:t>
      </w:r>
      <w:r w:rsidRPr="008D7D34">
        <w:t>лабораторной, исследовательской</w:t>
      </w:r>
      <w:r w:rsidR="003B42AA" w:rsidRPr="008D7D34">
        <w:t>; использование индивидуальной, парной, групповой, коллективной работы.</w:t>
      </w:r>
    </w:p>
    <w:p w:rsidR="003B42AA" w:rsidRPr="008D7D34" w:rsidRDefault="003B42AA" w:rsidP="003B42AA">
      <w:r w:rsidRPr="008D7D34">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3B42AA" w:rsidRPr="008D7D34" w:rsidRDefault="003B42AA" w:rsidP="003B42AA">
      <w:r w:rsidRPr="008D7D34">
        <w:t>Второй этап подросткового развития (14–15 лет, 8–9 классы), характеризуется:</w:t>
      </w:r>
    </w:p>
    <w:p w:rsidR="003B42AA" w:rsidRPr="008D7D34" w:rsidRDefault="00427A79" w:rsidP="003B42AA">
      <w:r w:rsidRPr="008D7D34">
        <w:t>Бурным</w:t>
      </w:r>
      <w:r w:rsidR="003B42AA" w:rsidRPr="008D7D34">
        <w:t>,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B42AA" w:rsidRPr="008D7D34" w:rsidRDefault="00427A79" w:rsidP="003B42AA">
      <w:r w:rsidRPr="008D7D34">
        <w:lastRenderedPageBreak/>
        <w:t>Стремлением</w:t>
      </w:r>
      <w:r w:rsidR="003B42AA" w:rsidRPr="008D7D34">
        <w:t xml:space="preserve"> подростка к общению и совместной деятельности со сверстниками;</w:t>
      </w:r>
    </w:p>
    <w:p w:rsidR="003B42AA" w:rsidRPr="008D7D34" w:rsidRDefault="00427A79" w:rsidP="003B42AA">
      <w:r w:rsidRPr="008D7D34">
        <w:t>Особой</w:t>
      </w:r>
      <w:r w:rsidR="003B42AA" w:rsidRPr="008D7D34">
        <w:t xml:space="preserve"> чувствительностью к морально-этическому «кодексу товарищества», в котором заданы важнейшие нормы социального поведения взрослого мира;</w:t>
      </w:r>
    </w:p>
    <w:p w:rsidR="003B42AA" w:rsidRPr="008D7D34" w:rsidRDefault="00427A79" w:rsidP="003B42AA">
      <w:r w:rsidRPr="008D7D34">
        <w:t>Обостренной</w:t>
      </w:r>
      <w:r w:rsidR="003B42AA" w:rsidRPr="008D7D34">
        <w:t>,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3B42AA" w:rsidRPr="008D7D34" w:rsidRDefault="00427A79" w:rsidP="003B42AA">
      <w:r w:rsidRPr="008D7D34">
        <w:t>Сложными</w:t>
      </w:r>
      <w:r w:rsidR="003B42AA" w:rsidRPr="008D7D34">
        <w:t xml:space="preserve">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B42AA" w:rsidRPr="008D7D34" w:rsidRDefault="00427A79" w:rsidP="003B42AA">
      <w:r w:rsidRPr="008D7D34">
        <w:t>Изменением</w:t>
      </w:r>
      <w:r w:rsidR="003B42AA" w:rsidRPr="008D7D34">
        <w:t xml:space="preserve">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3B42AA" w:rsidRPr="008D7D34" w:rsidRDefault="003B42AA" w:rsidP="003B42AA">
      <w:pPr>
        <w:rPr>
          <w:lang w:eastAsia="ru-RU"/>
        </w:rPr>
      </w:pPr>
      <w:r w:rsidRPr="008D7D34">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B42AA" w:rsidRPr="008D7D34" w:rsidRDefault="003B42AA" w:rsidP="003B42AA">
      <w:r w:rsidRPr="008D7D34">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B42AA" w:rsidRPr="008D7D34" w:rsidRDefault="003B42AA" w:rsidP="003B42AA">
      <w:bookmarkStart w:id="9" w:name="_Toc423459209"/>
      <w:bookmarkStart w:id="10" w:name="_Toc414553129"/>
      <w:bookmarkStart w:id="11" w:name="_Toc410702952"/>
      <w:bookmarkStart w:id="12" w:name="_Toc410653947"/>
      <w:bookmarkStart w:id="13" w:name="_Toc409691625"/>
      <w:bookmarkStart w:id="14" w:name="_Toc406058976"/>
      <w:bookmarkStart w:id="15" w:name="_Toc405145647"/>
      <w:r w:rsidRPr="008D7D34">
        <w:t>1.2. Планируемые результаты освоения обучающимися основной образовательной программы основного общего образования</w:t>
      </w:r>
      <w:bookmarkEnd w:id="9"/>
      <w:bookmarkEnd w:id="10"/>
      <w:bookmarkEnd w:id="11"/>
      <w:bookmarkEnd w:id="12"/>
      <w:bookmarkEnd w:id="13"/>
      <w:bookmarkEnd w:id="14"/>
      <w:bookmarkEnd w:id="15"/>
    </w:p>
    <w:p w:rsidR="003B42AA" w:rsidRPr="008D7D34" w:rsidRDefault="003B42AA" w:rsidP="003B42AA">
      <w:bookmarkStart w:id="16" w:name="_Toc423459210"/>
      <w:bookmarkStart w:id="17" w:name="_Toc414553130"/>
      <w:bookmarkStart w:id="18" w:name="_Toc410653948"/>
      <w:r w:rsidRPr="008D7D34">
        <w:t>1.2.1. Общие положения</w:t>
      </w:r>
      <w:bookmarkEnd w:id="16"/>
      <w:bookmarkEnd w:id="17"/>
      <w:bookmarkEnd w:id="18"/>
    </w:p>
    <w:p w:rsidR="003B42AA" w:rsidRPr="008D7D34" w:rsidRDefault="003B42AA" w:rsidP="003B42AA">
      <w:r w:rsidRPr="008D7D34">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3B42AA" w:rsidRPr="008D7D34" w:rsidRDefault="003B42AA" w:rsidP="003B42AA">
      <w:bookmarkStart w:id="19" w:name="_Toc414553131"/>
      <w:bookmarkStart w:id="20" w:name="_Toc410653949"/>
      <w:r w:rsidRPr="008D7D34">
        <w:t>1.2.2. Структура планируемых результатов</w:t>
      </w:r>
      <w:bookmarkEnd w:id="19"/>
    </w:p>
    <w:bookmarkEnd w:id="20"/>
    <w:p w:rsidR="003B42AA" w:rsidRPr="008D7D34" w:rsidRDefault="003B42AA" w:rsidP="003B42AA">
      <w:r w:rsidRPr="008D7D34">
        <w:t xml:space="preserve">В структуре планируемых результатов выделяется следующие группы: </w:t>
      </w:r>
    </w:p>
    <w:p w:rsidR="003B42AA" w:rsidRPr="008D7D34" w:rsidRDefault="003B42AA" w:rsidP="003B42AA">
      <w:r w:rsidRPr="008D7D34">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w:t>
      </w:r>
      <w:r w:rsidR="00427A79" w:rsidRPr="008D7D34">
        <w:t>этих результатов</w:t>
      </w:r>
      <w:r w:rsidRPr="008D7D34">
        <w:t>.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3B42AA" w:rsidRPr="008D7D34" w:rsidRDefault="003B42AA" w:rsidP="003B42AA">
      <w:r w:rsidRPr="008D7D34">
        <w:t xml:space="preserve">2. Метапредметные результаты освоения основной образовательной программы представлены в соответствии с подгруппами универсальных учебных </w:t>
      </w:r>
      <w:r w:rsidR="00427A79" w:rsidRPr="008D7D34">
        <w:t>действий, раскрывают</w:t>
      </w:r>
      <w:r w:rsidRPr="008D7D34">
        <w:t xml:space="preserve"> и детализируют основные направленности метапредметных результатов.</w:t>
      </w:r>
    </w:p>
    <w:p w:rsidR="003B42AA" w:rsidRPr="008D7D34" w:rsidRDefault="003B42AA" w:rsidP="003B42AA">
      <w:r w:rsidRPr="008D7D34">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3B42AA" w:rsidRPr="008D7D34" w:rsidRDefault="003B42AA" w:rsidP="003B42AA">
      <w:r w:rsidRPr="008D7D34">
        <w:t xml:space="preserve">Предметные результаты приводятся в блоках «Выпускник научится» и «Выпускник получит возможность научиться», </w:t>
      </w:r>
      <w:r w:rsidR="00427A79" w:rsidRPr="008D7D34">
        <w:t>относящихся к</w:t>
      </w:r>
      <w:r w:rsidRPr="008D7D34">
        <w:t xml:space="preserve"> каждому учебному предмету: «Русский язык», «Ли</w:t>
      </w:r>
      <w:r w:rsidR="0009432D">
        <w:t>тература», «Иностранный язык»</w:t>
      </w:r>
      <w:r w:rsidRPr="008D7D34">
        <w:t xml:space="preserve">, «История России. Всеобщая история», «Обществознание», «География», «Математика», «Информатика», «Физика», «Биология», «Химия», «Изобразительное </w:t>
      </w:r>
      <w:r w:rsidRPr="008D7D34">
        <w:lastRenderedPageBreak/>
        <w:t xml:space="preserve">искусство», «Музыка», «Технология», «Физическая культура» и «Основы безопасности жизнедеятельности». </w:t>
      </w:r>
    </w:p>
    <w:p w:rsidR="003B42AA" w:rsidRPr="008D7D34" w:rsidRDefault="003B42AA" w:rsidP="003B42AA">
      <w:r w:rsidRPr="008D7D34">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B42AA" w:rsidRPr="008D7D34" w:rsidRDefault="003B42AA" w:rsidP="003B42AA">
      <w:r w:rsidRPr="008D7D34">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B42AA" w:rsidRPr="008D7D34" w:rsidRDefault="003B42AA" w:rsidP="003B42AA">
      <w:r w:rsidRPr="008D7D34">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Оценка достижения планируемых </w:t>
      </w:r>
      <w:r w:rsidR="00427A79" w:rsidRPr="008D7D34">
        <w:t>результатов ведется</w:t>
      </w:r>
      <w:r w:rsidRPr="008D7D34">
        <w:t xml:space="preserve">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B42AA" w:rsidRPr="008D7D34" w:rsidRDefault="003B42AA" w:rsidP="003B42AA">
      <w:r w:rsidRPr="008D7D34">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B42AA" w:rsidRPr="008D7D34" w:rsidRDefault="003B42AA" w:rsidP="003B42AA">
      <w:r w:rsidRPr="008D7D34">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B42AA" w:rsidRPr="008D7D34" w:rsidRDefault="003B42AA" w:rsidP="003B42AA">
      <w:bookmarkStart w:id="21" w:name="_Toc409691626"/>
      <w:bookmarkStart w:id="22" w:name="_Toc406058977"/>
      <w:bookmarkStart w:id="23" w:name="_Toc405145648"/>
      <w:bookmarkStart w:id="24" w:name="_Toc423459211"/>
      <w:r w:rsidRPr="008D7D34">
        <w:t xml:space="preserve">1.2.3. Личностные результаты освоения </w:t>
      </w:r>
      <w:bookmarkEnd w:id="21"/>
      <w:bookmarkEnd w:id="22"/>
      <w:bookmarkEnd w:id="23"/>
      <w:r w:rsidRPr="008D7D34">
        <w:t>основной образовательной программы:</w:t>
      </w:r>
      <w:bookmarkEnd w:id="24"/>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7"/>
      </w:tblGrid>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1. Российская гражданская идентичность (патриотизм, уважение к малой Родине, Красноярскому краю, к Отечеству, к прошлому и настоящему многонационального народа </w:t>
            </w:r>
            <w:r w:rsidR="00427A79" w:rsidRPr="008D7D34">
              <w:t>России, чувство</w:t>
            </w:r>
            <w:r w:rsidRPr="008D7D34">
              <w:t xml:space="preserve"> ответственности и долга </w:t>
            </w:r>
            <w:r w:rsidRPr="008D7D34">
              <w:lastRenderedPageBreak/>
              <w:t>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 xml:space="preserve">2. Готовность и </w:t>
            </w:r>
            <w:r w:rsidR="00427A79" w:rsidRPr="008D7D34">
              <w:t>способность к</w:t>
            </w:r>
            <w:r w:rsidRPr="008D7D34">
              <w:t xml:space="preserve">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tc>
      </w:tr>
    </w:tbl>
    <w:p w:rsidR="003B42AA" w:rsidRPr="008D7D34" w:rsidRDefault="003B42AA" w:rsidP="003B42AA">
      <w:pPr>
        <w:rPr>
          <w:lang w:eastAsia="ru-RU"/>
        </w:rPr>
      </w:pPr>
    </w:p>
    <w:p w:rsidR="003B42AA" w:rsidRPr="008D7D34" w:rsidRDefault="003B42AA" w:rsidP="003B42AA"/>
    <w:p w:rsidR="003B42AA" w:rsidRPr="008D7D34" w:rsidRDefault="003B42AA" w:rsidP="003B42AA">
      <w:bookmarkStart w:id="25" w:name="_Toc423459212"/>
      <w:bookmarkStart w:id="26" w:name="_Toc414553132"/>
      <w:bookmarkStart w:id="27" w:name="_Toc410653951"/>
      <w:bookmarkStart w:id="28" w:name="_Toc409691627"/>
      <w:bookmarkStart w:id="29" w:name="_Toc406058978"/>
      <w:bookmarkStart w:id="30" w:name="_Toc405145649"/>
      <w:bookmarkEnd w:id="6"/>
      <w:r w:rsidRPr="008D7D34">
        <w:t>1.2.4. Метапредметные результаты освоения ООП</w:t>
      </w:r>
      <w:bookmarkEnd w:id="25"/>
      <w:bookmarkEnd w:id="26"/>
      <w:bookmarkEnd w:id="27"/>
      <w:bookmarkEnd w:id="28"/>
      <w:bookmarkEnd w:id="29"/>
      <w:bookmarkEnd w:id="30"/>
    </w:p>
    <w:p w:rsidR="003B42AA" w:rsidRPr="008D7D34" w:rsidRDefault="003B42AA" w:rsidP="003B42AA">
      <w:r w:rsidRPr="008D7D34">
        <w:t xml:space="preserve">Метапредметные результаты, включают освоенные обучающимися межпредметные понятия и универсальные учебные действия (регулятивные, </w:t>
      </w:r>
      <w:r w:rsidR="00427A79" w:rsidRPr="008D7D34">
        <w:t xml:space="preserve">познавательные, </w:t>
      </w:r>
      <w:r w:rsidR="00427A79" w:rsidRPr="008D7D34">
        <w:tab/>
      </w:r>
      <w:r w:rsidRPr="008D7D34">
        <w:t>коммуникативные).</w:t>
      </w:r>
    </w:p>
    <w:p w:rsidR="003B42AA" w:rsidRPr="008D7D34" w:rsidRDefault="003B42AA" w:rsidP="003B42AA">
      <w:r w:rsidRPr="008D7D34">
        <w:t>Межпредметные понятия</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7"/>
      </w:tblGrid>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w:t>
            </w:r>
            <w:r w:rsidR="00427A79" w:rsidRPr="008D7D34">
              <w:t>участие в</w:t>
            </w:r>
            <w:r w:rsidRPr="008D7D34">
              <w:t xml:space="preserve">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B42AA" w:rsidRPr="008D7D34" w:rsidRDefault="003B42AA" w:rsidP="00E51DDD">
            <w:r w:rsidRPr="008D7D34">
              <w:t>• систематизировать, сопоставлять, анализировать, обобщать и интерпретировать информацию, содержащуюся в готовых информационных объектах;</w:t>
            </w:r>
          </w:p>
          <w:p w:rsidR="003B42AA" w:rsidRPr="008D7D34" w:rsidRDefault="003B42AA" w:rsidP="00E51DDD">
            <w:r w:rsidRPr="008D7D34">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B42AA" w:rsidRPr="008D7D34" w:rsidRDefault="003B42AA" w:rsidP="00E51DDD">
            <w:r w:rsidRPr="008D7D34">
              <w:lastRenderedPageBreak/>
              <w:t>• заполнять и дополнять таблицы, схемы, диаграммы, тексты.</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Измерительные, конструктивно – технические, измерительно – вычислительные, графические, проекционно – изобразительные и др.</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Устанавливать причинно – следственные связи.</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Связывать между собой и обобщать предметные знания для того, чтобы видеть физический объект или текст в единстве его многообразных свойств и </w:t>
            </w:r>
            <w:r w:rsidR="00427A79" w:rsidRPr="008D7D34">
              <w:t>отношений и</w:t>
            </w:r>
            <w:r w:rsidRPr="008D7D34">
              <w:t xml:space="preserve"> т.п.</w:t>
            </w:r>
          </w:p>
        </w:tc>
      </w:tr>
    </w:tbl>
    <w:p w:rsidR="003B42AA" w:rsidRPr="008D7D34" w:rsidRDefault="003B42AA" w:rsidP="003B42AA"/>
    <w:p w:rsidR="003B42AA" w:rsidRPr="008D7D34" w:rsidRDefault="003B42AA" w:rsidP="003B42AA"/>
    <w:p w:rsidR="003B42AA" w:rsidRPr="008D7D34" w:rsidRDefault="003B42AA" w:rsidP="003B42AA">
      <w:r w:rsidRPr="008D7D34">
        <w:t>В соответствии ФГОС ООО выделяются три группы универсальных учебных действий: регулятивные, познавательные, коммуникативные.</w:t>
      </w:r>
    </w:p>
    <w:p w:rsidR="003B42AA" w:rsidRPr="008D7D34" w:rsidRDefault="003B42AA" w:rsidP="003B42AA">
      <w:r w:rsidRPr="008D7D34">
        <w:t>Регулятивные УУД</w:t>
      </w: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7"/>
      </w:tblGrid>
      <w:tr w:rsidR="003B42AA" w:rsidRPr="008D7D34" w:rsidTr="003B42AA">
        <w:tc>
          <w:tcPr>
            <w:tcW w:w="1104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B42AA" w:rsidRPr="008D7D34" w:rsidRDefault="00427A79" w:rsidP="00E51DDD">
            <w:r w:rsidRPr="008D7D34">
              <w:t>Анализировать</w:t>
            </w:r>
            <w:r w:rsidR="003B42AA" w:rsidRPr="008D7D34">
              <w:t xml:space="preserve"> существующие и планировать будущие образовательные результаты;</w:t>
            </w:r>
          </w:p>
          <w:p w:rsidR="003B42AA" w:rsidRPr="008D7D34" w:rsidRDefault="00427A79" w:rsidP="00E51DDD">
            <w:r w:rsidRPr="008D7D34">
              <w:t>Идентифицировать</w:t>
            </w:r>
            <w:r w:rsidR="003B42AA" w:rsidRPr="008D7D34">
              <w:t xml:space="preserve"> собственные проблемы и определять главную проблему;</w:t>
            </w:r>
          </w:p>
          <w:p w:rsidR="003B42AA" w:rsidRPr="008D7D34" w:rsidRDefault="00427A79" w:rsidP="00E51DDD">
            <w:r w:rsidRPr="008D7D34">
              <w:t>Выдвигать</w:t>
            </w:r>
            <w:r w:rsidR="003B42AA" w:rsidRPr="008D7D34">
              <w:t xml:space="preserve"> версии решения проблемы, формулировать гипотезы, предвосхищать конечный результат;</w:t>
            </w:r>
          </w:p>
          <w:p w:rsidR="003B42AA" w:rsidRPr="008D7D34" w:rsidRDefault="00427A79" w:rsidP="00E51DDD">
            <w:r w:rsidRPr="008D7D34">
              <w:t>Ставить</w:t>
            </w:r>
            <w:r w:rsidR="003B42AA" w:rsidRPr="008D7D34">
              <w:t xml:space="preserve"> цель деятельности на основе определенной проблемы и существующих возможностей;</w:t>
            </w:r>
          </w:p>
          <w:p w:rsidR="003B42AA" w:rsidRPr="008D7D34" w:rsidRDefault="00427A79" w:rsidP="00E51DDD">
            <w:r w:rsidRPr="008D7D34">
              <w:t>Формулировать</w:t>
            </w:r>
            <w:r w:rsidR="003B42AA" w:rsidRPr="008D7D34">
              <w:t xml:space="preserve"> учебные задачи как шаги достижения поставленной цели деятельности;</w:t>
            </w:r>
          </w:p>
          <w:p w:rsidR="003B42AA" w:rsidRPr="008D7D34" w:rsidRDefault="00427A79" w:rsidP="00E51DDD">
            <w:r w:rsidRPr="008D7D34">
              <w:t>Обосновывать</w:t>
            </w:r>
            <w:r w:rsidR="003B42AA" w:rsidRPr="008D7D34">
              <w:t xml:space="preserve"> целевые ориентиры и приоритеты ссылками на ценности, указывая и обосновывая логическую последовательность шагов.</w:t>
            </w:r>
          </w:p>
        </w:tc>
      </w:tr>
      <w:tr w:rsidR="003B42AA" w:rsidRPr="008D7D34" w:rsidTr="003B42AA">
        <w:tc>
          <w:tcPr>
            <w:tcW w:w="1104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B42AA" w:rsidRPr="008D7D34" w:rsidRDefault="00427A79" w:rsidP="00E51DDD">
            <w:r w:rsidRPr="008D7D34">
              <w:t>Определять</w:t>
            </w:r>
            <w:r w:rsidR="003B42AA" w:rsidRPr="008D7D34">
              <w:t xml:space="preserve"> необходимые действие(я) в соответствии с учебной и познавательной задачей и составлять алгоритм их выполнения;</w:t>
            </w:r>
          </w:p>
          <w:p w:rsidR="003B42AA" w:rsidRPr="008D7D34" w:rsidRDefault="00427A79" w:rsidP="00E51DDD">
            <w:r w:rsidRPr="008D7D34">
              <w:t>Обосновывать</w:t>
            </w:r>
            <w:r w:rsidR="003B42AA" w:rsidRPr="008D7D34">
              <w:t xml:space="preserve"> и осуществлять выбор наиболее эффективных способов решения учебных и познавательных задач;</w:t>
            </w:r>
          </w:p>
          <w:p w:rsidR="003B42AA" w:rsidRPr="008D7D34" w:rsidRDefault="00427A79" w:rsidP="00E51DDD">
            <w:r w:rsidRPr="008D7D34">
              <w:t>Определять</w:t>
            </w:r>
            <w:r w:rsidR="003B42AA" w:rsidRPr="008D7D34">
              <w:t>/находить, в том числе из предложенных вариантов, условия для выполнения учебной и познавательной задачи;</w:t>
            </w:r>
          </w:p>
          <w:p w:rsidR="003B42AA" w:rsidRPr="008D7D34" w:rsidRDefault="00427A79" w:rsidP="00E51DDD">
            <w:r w:rsidRPr="008D7D34">
              <w:t>Выстраивать</w:t>
            </w:r>
            <w:r w:rsidR="003B42AA" w:rsidRPr="008D7D34">
              <w:t xml:space="preserve">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B42AA" w:rsidRPr="008D7D34" w:rsidRDefault="00427A79" w:rsidP="00E51DDD">
            <w:r w:rsidRPr="008D7D34">
              <w:lastRenderedPageBreak/>
              <w:t>Выбирать</w:t>
            </w:r>
            <w:r w:rsidR="003B42AA" w:rsidRPr="008D7D34">
              <w:t xml:space="preserve"> из предложенных вариантов и самостоятельно искать средства/ресурсы для решения задачи/достижения цели;</w:t>
            </w:r>
          </w:p>
          <w:p w:rsidR="003B42AA" w:rsidRPr="008D7D34" w:rsidRDefault="00427A79" w:rsidP="00E51DDD">
            <w:r w:rsidRPr="008D7D34">
              <w:t>Составлять</w:t>
            </w:r>
            <w:r w:rsidR="003B42AA" w:rsidRPr="008D7D34">
              <w:t xml:space="preserve"> план решения проблемы (выполнения проекта, проведения исследования);</w:t>
            </w:r>
          </w:p>
          <w:p w:rsidR="003B42AA" w:rsidRPr="008D7D34" w:rsidRDefault="00427A79" w:rsidP="00E51DDD">
            <w:r w:rsidRPr="008D7D34">
              <w:t>Определять</w:t>
            </w:r>
            <w:r w:rsidR="003B42AA" w:rsidRPr="008D7D34">
              <w:t xml:space="preserve"> потенциальные затруднения при решении учебной и познавательной задачи и находить средства для их устранения;</w:t>
            </w:r>
          </w:p>
          <w:p w:rsidR="003B42AA" w:rsidRPr="008D7D34" w:rsidRDefault="00427A79" w:rsidP="00E51DDD">
            <w:r w:rsidRPr="008D7D34">
              <w:t>Описывать</w:t>
            </w:r>
            <w:r w:rsidR="003B42AA" w:rsidRPr="008D7D34">
              <w:t xml:space="preserve"> свой опыт, оформляя его для передачи другим людям в виде технологии решения практических задач определенного класса;</w:t>
            </w:r>
          </w:p>
          <w:p w:rsidR="003B42AA" w:rsidRPr="008D7D34" w:rsidRDefault="00427A79" w:rsidP="00E51DDD">
            <w:r w:rsidRPr="008D7D34">
              <w:t>Планировать</w:t>
            </w:r>
            <w:r w:rsidR="003B42AA" w:rsidRPr="008D7D34">
              <w:t xml:space="preserve"> и корректировать свою индивидуальную образовательную траекторию.</w:t>
            </w:r>
          </w:p>
        </w:tc>
      </w:tr>
      <w:tr w:rsidR="003B42AA" w:rsidRPr="008D7D34" w:rsidTr="003B42AA">
        <w:tc>
          <w:tcPr>
            <w:tcW w:w="1104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B42AA" w:rsidRPr="008D7D34" w:rsidRDefault="00427A79" w:rsidP="00E51DDD">
            <w:r w:rsidRPr="008D7D34">
              <w:t>Определять</w:t>
            </w:r>
            <w:r w:rsidR="003B42AA" w:rsidRPr="008D7D34">
              <w:t xml:space="preserve"> совместно с педагогом и сверстниками критерии планируемых результатов и критерии оценки своей учебной деятельности;</w:t>
            </w:r>
          </w:p>
          <w:p w:rsidR="003B42AA" w:rsidRPr="008D7D34" w:rsidRDefault="00427A79" w:rsidP="00E51DDD">
            <w:r w:rsidRPr="008D7D34">
              <w:t>Систематизировать</w:t>
            </w:r>
            <w:r w:rsidR="003B42AA" w:rsidRPr="008D7D34">
              <w:t xml:space="preserve"> (в том числе выбирать приоритетные) критерии планируемых результатов и оценки своей деятельности;</w:t>
            </w:r>
          </w:p>
          <w:p w:rsidR="003B42AA" w:rsidRPr="008D7D34" w:rsidRDefault="00427A79" w:rsidP="00E51DDD">
            <w:r w:rsidRPr="008D7D34">
              <w:t>Отбирать</w:t>
            </w:r>
            <w:r w:rsidR="003B42AA" w:rsidRPr="008D7D34">
              <w:t xml:space="preserve"> инструменты для оценивания своей деятельности, осуществлять самоконтроль своей деятельности в рамках предложенных условий и требований;</w:t>
            </w:r>
          </w:p>
          <w:p w:rsidR="003B42AA" w:rsidRPr="008D7D34" w:rsidRDefault="00427A79" w:rsidP="00E51DDD">
            <w:r w:rsidRPr="008D7D34">
              <w:t>Оценивать</w:t>
            </w:r>
            <w:r w:rsidR="003B42AA" w:rsidRPr="008D7D34">
              <w:t xml:space="preserve"> свою деятельность, аргументируя причины достижения или отсутствия планируемого результата;</w:t>
            </w:r>
          </w:p>
          <w:p w:rsidR="003B42AA" w:rsidRPr="008D7D34" w:rsidRDefault="00427A79" w:rsidP="00E51DDD">
            <w:r w:rsidRPr="008D7D34">
              <w:t>Находить</w:t>
            </w:r>
            <w:r w:rsidR="003B42AA" w:rsidRPr="008D7D34">
              <w:t xml:space="preserve"> достаточные средства для выполнения учебных действий в изменяющейся ситуации и/или при отсутствии планируемого результата;</w:t>
            </w:r>
          </w:p>
          <w:p w:rsidR="003B42AA" w:rsidRPr="008D7D34" w:rsidRDefault="00427A79" w:rsidP="00E51DDD">
            <w:r w:rsidRPr="008D7D34">
              <w:t>Работая</w:t>
            </w:r>
            <w:r w:rsidR="003B42AA" w:rsidRPr="008D7D34">
              <w:t xml:space="preserve">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B42AA" w:rsidRPr="008D7D34" w:rsidRDefault="00427A79" w:rsidP="00E51DDD">
            <w:r w:rsidRPr="008D7D34">
              <w:t>Устанавливать</w:t>
            </w:r>
            <w:r w:rsidR="003B42AA" w:rsidRPr="008D7D34">
              <w:t xml:space="preserve">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B42AA" w:rsidRPr="008D7D34" w:rsidRDefault="00427A79" w:rsidP="00E51DDD">
            <w:r w:rsidRPr="008D7D34">
              <w:t>Сверять</w:t>
            </w:r>
            <w:r w:rsidR="003B42AA" w:rsidRPr="008D7D34">
              <w:t xml:space="preserve"> свои действия с целью и, при необходимости, исправлять ошибки самостоятельно.</w:t>
            </w:r>
          </w:p>
        </w:tc>
      </w:tr>
      <w:tr w:rsidR="003B42AA" w:rsidRPr="008D7D34" w:rsidTr="003B42AA">
        <w:tc>
          <w:tcPr>
            <w:tcW w:w="11044" w:type="dxa"/>
            <w:tcBorders>
              <w:top w:val="single" w:sz="4" w:space="0" w:color="auto"/>
              <w:left w:val="single" w:sz="4" w:space="0" w:color="auto"/>
              <w:bottom w:val="single" w:sz="4" w:space="0" w:color="auto"/>
              <w:right w:val="single" w:sz="4" w:space="0" w:color="auto"/>
            </w:tcBorders>
          </w:tcPr>
          <w:p w:rsidR="003B42AA" w:rsidRPr="008D7D34" w:rsidRDefault="003B42AA" w:rsidP="00E51DDD"/>
          <w:p w:rsidR="003B42AA" w:rsidRPr="008D7D34" w:rsidRDefault="003B42AA" w:rsidP="00E51DDD">
            <w:r w:rsidRPr="008D7D34">
              <w:t>Умение оценивать правильность выполнения учебной задачи, собственные возможности ее решения. Обучающийся сможет:</w:t>
            </w:r>
          </w:p>
          <w:p w:rsidR="003B42AA" w:rsidRPr="008D7D34" w:rsidRDefault="00427A79" w:rsidP="00E51DDD">
            <w:r w:rsidRPr="008D7D34">
              <w:t>Определять</w:t>
            </w:r>
            <w:r w:rsidR="003B42AA" w:rsidRPr="008D7D34">
              <w:t xml:space="preserve"> критерии правильности (корректности) выполнения учебной задачи;</w:t>
            </w:r>
          </w:p>
          <w:p w:rsidR="003B42AA" w:rsidRPr="008D7D34" w:rsidRDefault="00427A79" w:rsidP="00E51DDD">
            <w:r w:rsidRPr="008D7D34">
              <w:t>Анализировать</w:t>
            </w:r>
            <w:r w:rsidR="003B42AA" w:rsidRPr="008D7D34">
              <w:t xml:space="preserve"> и обосновывать применение соответствующего инструментария для выполнения учебной задачи;</w:t>
            </w:r>
          </w:p>
          <w:p w:rsidR="003B42AA" w:rsidRPr="008D7D34" w:rsidRDefault="00427A79" w:rsidP="00E51DDD">
            <w:r w:rsidRPr="008D7D34">
              <w:t>Свободно</w:t>
            </w:r>
            <w:r w:rsidR="003B42AA" w:rsidRPr="008D7D34">
              <w:t xml:space="preserve"> пользоваться выработанными критериями оценки и самооценки, исходя из цели и имеющихся средств, различая результат и способы действий;</w:t>
            </w:r>
          </w:p>
          <w:p w:rsidR="003B42AA" w:rsidRPr="008D7D34" w:rsidRDefault="00427A79" w:rsidP="00E51DDD">
            <w:r w:rsidRPr="008D7D34">
              <w:t>Оценивать</w:t>
            </w:r>
            <w:r w:rsidR="003B42AA" w:rsidRPr="008D7D34">
              <w:t xml:space="preserve"> продукт своей деятельности по заданным и/или самостоятельно определенным критериям в соответствии с целью деятельности;</w:t>
            </w:r>
          </w:p>
          <w:p w:rsidR="003B42AA" w:rsidRPr="008D7D34" w:rsidRDefault="00427A79" w:rsidP="00E51DDD">
            <w:r w:rsidRPr="008D7D34">
              <w:t>Обосновывать</w:t>
            </w:r>
            <w:r w:rsidR="003B42AA" w:rsidRPr="008D7D34">
              <w:t xml:space="preserve"> достижимость цели выбранным способом на основе оценки своих внутренних ресурсов и доступных внешних ресурсов;</w:t>
            </w:r>
          </w:p>
          <w:p w:rsidR="003B42AA" w:rsidRPr="008D7D34" w:rsidRDefault="00427A79" w:rsidP="00E51DDD">
            <w:r w:rsidRPr="008D7D34">
              <w:lastRenderedPageBreak/>
              <w:t>Фиксировать</w:t>
            </w:r>
            <w:r w:rsidR="003B42AA" w:rsidRPr="008D7D34">
              <w:t xml:space="preserve"> и анализировать динамику собственных образовательных результатов.</w:t>
            </w:r>
          </w:p>
        </w:tc>
      </w:tr>
      <w:tr w:rsidR="003B42AA" w:rsidRPr="008D7D34" w:rsidTr="003B42AA">
        <w:tc>
          <w:tcPr>
            <w:tcW w:w="1104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B42AA" w:rsidRPr="008D7D34" w:rsidRDefault="00427A79" w:rsidP="00E51DDD">
            <w:r w:rsidRPr="008D7D34">
              <w:t>Наблюдать</w:t>
            </w:r>
            <w:r w:rsidR="003B42AA" w:rsidRPr="008D7D34">
              <w:t xml:space="preserve"> и анализировать собственную учебную и познавательную деятельность и деятельность других обучающихся в процессе взаимопроверки;</w:t>
            </w:r>
          </w:p>
          <w:p w:rsidR="003B42AA" w:rsidRPr="008D7D34" w:rsidRDefault="00427A79" w:rsidP="00E51DDD">
            <w:r w:rsidRPr="008D7D34">
              <w:t>Соотносить</w:t>
            </w:r>
            <w:r w:rsidR="003B42AA" w:rsidRPr="008D7D34">
              <w:t xml:space="preserve"> реальные и планируемые результаты индивидуальной образовательной деятельности и делать выводы;</w:t>
            </w:r>
          </w:p>
          <w:p w:rsidR="003B42AA" w:rsidRPr="008D7D34" w:rsidRDefault="00427A79" w:rsidP="00E51DDD">
            <w:r w:rsidRPr="008D7D34">
              <w:t>Принимать</w:t>
            </w:r>
            <w:r w:rsidR="003B42AA" w:rsidRPr="008D7D34">
              <w:t xml:space="preserve"> решение в учебной ситуации и нести за него ответственность;</w:t>
            </w:r>
          </w:p>
          <w:p w:rsidR="003B42AA" w:rsidRPr="008D7D34" w:rsidRDefault="00427A79" w:rsidP="00E51DDD">
            <w:r w:rsidRPr="008D7D34">
              <w:t>Самостоятельно</w:t>
            </w:r>
            <w:r w:rsidR="003B42AA" w:rsidRPr="008D7D34">
              <w:t xml:space="preserve"> определять причины своего успеха или неуспеха и находить способы выхода из ситуации неуспеха;</w:t>
            </w:r>
          </w:p>
          <w:p w:rsidR="003B42AA" w:rsidRPr="008D7D34" w:rsidRDefault="00427A79" w:rsidP="00E51DDD">
            <w:r w:rsidRPr="008D7D34">
              <w:t>Ретроспективно</w:t>
            </w:r>
            <w:r w:rsidR="003B42AA" w:rsidRPr="008D7D34">
              <w:t xml:space="preserve">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B42AA" w:rsidRPr="008D7D34" w:rsidRDefault="00427A79" w:rsidP="00E51DDD">
            <w:r w:rsidRPr="008D7D34">
              <w:t>Демонстрировать</w:t>
            </w:r>
            <w:r w:rsidR="003B42AA" w:rsidRPr="008D7D34">
              <w:t xml:space="preserve">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r>
    </w:tbl>
    <w:p w:rsidR="003B42AA" w:rsidRPr="008D7D34" w:rsidRDefault="003B42AA" w:rsidP="003B42AA"/>
    <w:p w:rsidR="003B42AA" w:rsidRPr="008D7D34" w:rsidRDefault="003B42AA" w:rsidP="003B42AA">
      <w:r w:rsidRPr="008D7D34">
        <w:t>Познавательные УУД</w:t>
      </w: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7"/>
      </w:tblGrid>
      <w:tr w:rsidR="003B42AA" w:rsidRPr="008D7D34" w:rsidTr="003B42AA">
        <w:tc>
          <w:tcPr>
            <w:tcW w:w="11044" w:type="dxa"/>
            <w:tcBorders>
              <w:top w:val="single" w:sz="4" w:space="0" w:color="auto"/>
              <w:left w:val="single" w:sz="4" w:space="0" w:color="auto"/>
              <w:bottom w:val="single" w:sz="4" w:space="0" w:color="auto"/>
              <w:right w:val="single" w:sz="4" w:space="0" w:color="auto"/>
            </w:tcBorders>
          </w:tcPr>
          <w:p w:rsidR="003B42AA" w:rsidRPr="008D7D34" w:rsidRDefault="003B42AA" w:rsidP="00E51DDD"/>
          <w:p w:rsidR="003B42AA" w:rsidRPr="008D7D34" w:rsidRDefault="003B42AA" w:rsidP="00E51DDD">
            <w:r w:rsidRPr="008D7D34">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B42AA" w:rsidRPr="008D7D34" w:rsidRDefault="00427A79" w:rsidP="00E51DDD">
            <w:r w:rsidRPr="008D7D34">
              <w:t>Подбирать</w:t>
            </w:r>
            <w:r w:rsidR="003B42AA" w:rsidRPr="008D7D34">
              <w:t xml:space="preserve"> слова, соподчиненные ключевому слову, определяющие его признаки и свойства;</w:t>
            </w:r>
          </w:p>
          <w:p w:rsidR="003B42AA" w:rsidRPr="008D7D34" w:rsidRDefault="00427A79" w:rsidP="00E51DDD">
            <w:r w:rsidRPr="008D7D34">
              <w:t>Выстраивать</w:t>
            </w:r>
            <w:r w:rsidR="003B42AA" w:rsidRPr="008D7D34">
              <w:t xml:space="preserve"> логическую цепочку, состоящую из ключевого слова и соподчиненных ему слов;</w:t>
            </w:r>
          </w:p>
          <w:p w:rsidR="003B42AA" w:rsidRPr="008D7D34" w:rsidRDefault="00427A79" w:rsidP="00E51DDD">
            <w:r w:rsidRPr="008D7D34">
              <w:t>Выделять</w:t>
            </w:r>
            <w:r w:rsidR="003B42AA" w:rsidRPr="008D7D34">
              <w:t xml:space="preserve"> общий признак двух или нескольких предметов или явлений и объяснять их сходство;</w:t>
            </w:r>
          </w:p>
          <w:p w:rsidR="003B42AA" w:rsidRPr="008D7D34" w:rsidRDefault="00427A79" w:rsidP="00E51DDD">
            <w:r w:rsidRPr="008D7D34">
              <w:t>Объединять</w:t>
            </w:r>
            <w:r w:rsidR="003B42AA" w:rsidRPr="008D7D34">
              <w:t xml:space="preserve"> предметы и явления в группы по определенным признакам, сравнивать, классифицировать и обобщать факты и явления;</w:t>
            </w:r>
          </w:p>
          <w:p w:rsidR="003B42AA" w:rsidRPr="008D7D34" w:rsidRDefault="00427A79" w:rsidP="00E51DDD">
            <w:r w:rsidRPr="008D7D34">
              <w:t>Выделять</w:t>
            </w:r>
            <w:r w:rsidR="003B42AA" w:rsidRPr="008D7D34">
              <w:t xml:space="preserve"> явление из общего ряда других явлений;</w:t>
            </w:r>
          </w:p>
          <w:p w:rsidR="003B42AA" w:rsidRPr="008D7D34" w:rsidRDefault="00427A79" w:rsidP="00E51DDD">
            <w:r w:rsidRPr="008D7D34">
              <w:t>Определять</w:t>
            </w:r>
            <w:r w:rsidR="003B42AA" w:rsidRPr="008D7D34">
              <w:t xml:space="preserve">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B42AA" w:rsidRPr="008D7D34" w:rsidRDefault="00427A79" w:rsidP="00E51DDD">
            <w:r w:rsidRPr="008D7D34">
              <w:t>Строить</w:t>
            </w:r>
            <w:r w:rsidR="003B42AA" w:rsidRPr="008D7D34">
              <w:t xml:space="preserve"> рассуждение от общих закономерностей к частным явлениям и от частных явлений к общим закономерностям;</w:t>
            </w:r>
          </w:p>
          <w:p w:rsidR="003B42AA" w:rsidRPr="008D7D34" w:rsidRDefault="00427A79" w:rsidP="00E51DDD">
            <w:r w:rsidRPr="008D7D34">
              <w:t>Строить</w:t>
            </w:r>
            <w:r w:rsidR="003B42AA" w:rsidRPr="008D7D34">
              <w:t xml:space="preserve"> рассуждение на основе сравнения предметов и явлений, выделяя при этом общие признаки;</w:t>
            </w:r>
          </w:p>
          <w:p w:rsidR="003B42AA" w:rsidRPr="008D7D34" w:rsidRDefault="00427A79" w:rsidP="00E51DDD">
            <w:r w:rsidRPr="008D7D34">
              <w:t>Излагать</w:t>
            </w:r>
            <w:r w:rsidR="003B42AA" w:rsidRPr="008D7D34">
              <w:t xml:space="preserve"> полученную информацию, интерпретируя ее в контексте решаемой задачи;</w:t>
            </w:r>
          </w:p>
          <w:p w:rsidR="003B42AA" w:rsidRPr="008D7D34" w:rsidRDefault="00427A79" w:rsidP="00E51DDD">
            <w:r w:rsidRPr="008D7D34">
              <w:t>Самостоятельно</w:t>
            </w:r>
            <w:r w:rsidR="003B42AA" w:rsidRPr="008D7D34">
              <w:t xml:space="preserve"> указывать на информацию, нуждающуюся в проверке, предлагать и применять способ проверки достоверности информации;</w:t>
            </w:r>
          </w:p>
          <w:p w:rsidR="003B42AA" w:rsidRPr="008D7D34" w:rsidRDefault="00427A79" w:rsidP="00E51DDD">
            <w:r w:rsidRPr="008D7D34">
              <w:lastRenderedPageBreak/>
              <w:t>Вербализовать</w:t>
            </w:r>
            <w:r w:rsidR="003B42AA" w:rsidRPr="008D7D34">
              <w:t xml:space="preserve"> эмоциональное впечатление, оказанное на него источником;</w:t>
            </w:r>
          </w:p>
          <w:p w:rsidR="003B42AA" w:rsidRPr="008D7D34" w:rsidRDefault="00427A79" w:rsidP="00E51DDD">
            <w:r w:rsidRPr="008D7D34">
              <w:t>Объяснять</w:t>
            </w:r>
            <w:r w:rsidR="003B42AA" w:rsidRPr="008D7D34">
              <w:t xml:space="preserve">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B42AA" w:rsidRPr="008D7D34" w:rsidRDefault="00427A79" w:rsidP="00E51DDD">
            <w:r w:rsidRPr="008D7D34">
              <w:t>Выявлять</w:t>
            </w:r>
            <w:r w:rsidR="003B42AA" w:rsidRPr="008D7D34">
              <w:t xml:space="preserve">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B42AA" w:rsidRPr="008D7D34" w:rsidRDefault="00427A79" w:rsidP="00E51DDD">
            <w:r w:rsidRPr="008D7D34">
              <w:t>Делать</w:t>
            </w:r>
            <w:r w:rsidR="003B42AA" w:rsidRPr="008D7D34">
              <w:t xml:space="preserve">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r>
      <w:tr w:rsidR="003B42AA" w:rsidRPr="008D7D34" w:rsidTr="003B42AA">
        <w:tc>
          <w:tcPr>
            <w:tcW w:w="1104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2.Умение создавать, применять и преобразовывать знаки и символы, модели и схемы для решения учебных и познавательных задач. Обучающийся сможет:</w:t>
            </w:r>
          </w:p>
          <w:p w:rsidR="003B42AA" w:rsidRPr="008D7D34" w:rsidRDefault="00427A79" w:rsidP="00E51DDD">
            <w:r w:rsidRPr="008D7D34">
              <w:t>Обозначать</w:t>
            </w:r>
            <w:r w:rsidR="003B42AA" w:rsidRPr="008D7D34">
              <w:t xml:space="preserve"> символом и знаком предмет и/или явление;</w:t>
            </w:r>
          </w:p>
          <w:p w:rsidR="003B42AA" w:rsidRPr="008D7D34" w:rsidRDefault="00427A79" w:rsidP="00E51DDD">
            <w:r w:rsidRPr="008D7D34">
              <w:t>Определять</w:t>
            </w:r>
            <w:r w:rsidR="003B42AA" w:rsidRPr="008D7D34">
              <w:t xml:space="preserve"> логические связи между предметами и/или явлениями, обозначать данные логические связи с помощью знаков в схеме;</w:t>
            </w:r>
          </w:p>
          <w:p w:rsidR="003B42AA" w:rsidRPr="008D7D34" w:rsidRDefault="00427A79" w:rsidP="00E51DDD">
            <w:r w:rsidRPr="008D7D34">
              <w:t>Создавать</w:t>
            </w:r>
            <w:r w:rsidR="003B42AA" w:rsidRPr="008D7D34">
              <w:t xml:space="preserve"> абстрактный или реальный образ предмета и/или явления;</w:t>
            </w:r>
          </w:p>
          <w:p w:rsidR="003B42AA" w:rsidRPr="008D7D34" w:rsidRDefault="00427A79" w:rsidP="00E51DDD">
            <w:r w:rsidRPr="008D7D34">
              <w:t>Строить</w:t>
            </w:r>
            <w:r w:rsidR="003B42AA" w:rsidRPr="008D7D34">
              <w:t xml:space="preserve"> модель/схему на основе условий задачи и/или способа ее решения;</w:t>
            </w:r>
          </w:p>
          <w:p w:rsidR="003B42AA" w:rsidRPr="008D7D34" w:rsidRDefault="00427A79" w:rsidP="00E51DDD">
            <w:r w:rsidRPr="008D7D34">
              <w:t>Создавать</w:t>
            </w:r>
            <w:r w:rsidR="003B42AA" w:rsidRPr="008D7D34">
              <w:t xml:space="preserve">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B42AA" w:rsidRPr="008D7D34" w:rsidRDefault="00427A79" w:rsidP="00E51DDD">
            <w:r w:rsidRPr="008D7D34">
              <w:t>Преобразовывать</w:t>
            </w:r>
            <w:r w:rsidR="003B42AA" w:rsidRPr="008D7D34">
              <w:t xml:space="preserve"> модели с целью выявления общих законов, определяющих данную предметную область;</w:t>
            </w:r>
          </w:p>
          <w:p w:rsidR="003B42AA" w:rsidRPr="008D7D34" w:rsidRDefault="00427A79" w:rsidP="00E51DDD">
            <w:r w:rsidRPr="008D7D34">
              <w:t>Переводить</w:t>
            </w:r>
            <w:r w:rsidR="003B42AA" w:rsidRPr="008D7D34">
              <w:t xml:space="preserve"> сложную по составу (многоаспектную) информацию из графического или формализованного (символьного) представления в текстовое, и наоборот;</w:t>
            </w:r>
          </w:p>
          <w:p w:rsidR="003B42AA" w:rsidRPr="008D7D34" w:rsidRDefault="00427A79" w:rsidP="00E51DDD">
            <w:r w:rsidRPr="008D7D34">
              <w:t>Строить</w:t>
            </w:r>
            <w:r w:rsidR="003B42AA" w:rsidRPr="008D7D34">
              <w:t xml:space="preserve">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B42AA" w:rsidRPr="008D7D34" w:rsidRDefault="00427A79" w:rsidP="00E51DDD">
            <w:r w:rsidRPr="008D7D34">
              <w:t>Строить</w:t>
            </w:r>
            <w:r w:rsidR="003B42AA" w:rsidRPr="008D7D34">
              <w:t xml:space="preserve"> доказательство: прямое, косвенное, от противного;</w:t>
            </w:r>
          </w:p>
          <w:p w:rsidR="003B42AA" w:rsidRPr="008D7D34" w:rsidRDefault="00427A79" w:rsidP="00E51DDD">
            <w:r w:rsidRPr="008D7D34">
              <w:t>Анализировать</w:t>
            </w:r>
            <w:r w:rsidR="003B42AA" w:rsidRPr="008D7D34">
              <w:t>/рефлексировать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r>
      <w:tr w:rsidR="003B42AA" w:rsidRPr="008D7D34" w:rsidTr="003B42AA">
        <w:tc>
          <w:tcPr>
            <w:tcW w:w="1104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3.Смысловое чтение. Обучающийся сможет:</w:t>
            </w:r>
          </w:p>
          <w:p w:rsidR="003B42AA" w:rsidRPr="008D7D34" w:rsidRDefault="00427A79" w:rsidP="00E51DDD">
            <w:r w:rsidRPr="008D7D34">
              <w:t>Находить</w:t>
            </w:r>
            <w:r w:rsidR="003B42AA" w:rsidRPr="008D7D34">
              <w:t xml:space="preserve"> в тексте требуемую информацию (в соответствии с целями своей деятельности);</w:t>
            </w:r>
          </w:p>
          <w:p w:rsidR="003B42AA" w:rsidRPr="008D7D34" w:rsidRDefault="00427A79" w:rsidP="00E51DDD">
            <w:r w:rsidRPr="008D7D34">
              <w:t>Ориентироваться</w:t>
            </w:r>
            <w:r w:rsidR="003B42AA" w:rsidRPr="008D7D34">
              <w:t xml:space="preserve"> в содержании текста, понимать целостный смысл текста, структурировать текст;</w:t>
            </w:r>
          </w:p>
          <w:p w:rsidR="003B42AA" w:rsidRPr="008D7D34" w:rsidRDefault="00427A79" w:rsidP="00E51DDD">
            <w:r w:rsidRPr="008D7D34">
              <w:t>Устанавливать</w:t>
            </w:r>
            <w:r w:rsidR="003B42AA" w:rsidRPr="008D7D34">
              <w:t xml:space="preserve"> взаимосвязь описанных в тексте событий, явлений, процессов;</w:t>
            </w:r>
          </w:p>
          <w:p w:rsidR="003B42AA" w:rsidRPr="008D7D34" w:rsidRDefault="00427A79" w:rsidP="00E51DDD">
            <w:r w:rsidRPr="008D7D34">
              <w:t>Резюмировать</w:t>
            </w:r>
            <w:r w:rsidR="003B42AA" w:rsidRPr="008D7D34">
              <w:t xml:space="preserve"> главную идею текста;</w:t>
            </w:r>
          </w:p>
          <w:p w:rsidR="003B42AA" w:rsidRPr="008D7D34" w:rsidRDefault="00427A79" w:rsidP="00E51DDD">
            <w:r w:rsidRPr="008D7D34">
              <w:t>Преобразовывать</w:t>
            </w:r>
            <w:r w:rsidR="003B42AA" w:rsidRPr="008D7D34">
              <w:t xml:space="preserve">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B42AA" w:rsidRPr="008D7D34" w:rsidRDefault="00427A79" w:rsidP="00E51DDD">
            <w:r w:rsidRPr="008D7D34">
              <w:t>Критически</w:t>
            </w:r>
            <w:r w:rsidR="003B42AA" w:rsidRPr="008D7D34">
              <w:t xml:space="preserve"> оценивать содержание и форму текста.</w:t>
            </w:r>
          </w:p>
        </w:tc>
      </w:tr>
      <w:tr w:rsidR="003B42AA" w:rsidRPr="008D7D34" w:rsidTr="003B42AA">
        <w:tc>
          <w:tcPr>
            <w:tcW w:w="1104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B42AA" w:rsidRPr="008D7D34" w:rsidRDefault="00427A79" w:rsidP="00E51DDD">
            <w:r w:rsidRPr="008D7D34">
              <w:lastRenderedPageBreak/>
              <w:t>Определять</w:t>
            </w:r>
            <w:r w:rsidR="003B42AA" w:rsidRPr="008D7D34">
              <w:t xml:space="preserve"> свое отношение к природной среде;</w:t>
            </w:r>
          </w:p>
          <w:p w:rsidR="003B42AA" w:rsidRPr="008D7D34" w:rsidRDefault="00427A79" w:rsidP="00E51DDD">
            <w:r w:rsidRPr="008D7D34">
              <w:t>Анализировать</w:t>
            </w:r>
            <w:r w:rsidR="003B42AA" w:rsidRPr="008D7D34">
              <w:t xml:space="preserve"> влияние экологических факторов на среду обитания живых организмов;</w:t>
            </w:r>
          </w:p>
          <w:p w:rsidR="003B42AA" w:rsidRPr="008D7D34" w:rsidRDefault="00427A79" w:rsidP="00E51DDD">
            <w:r w:rsidRPr="008D7D34">
              <w:t>Проводить</w:t>
            </w:r>
            <w:r w:rsidR="003B42AA" w:rsidRPr="008D7D34">
              <w:t xml:space="preserve"> причинный и вероятностный анализ экологических ситуаций;</w:t>
            </w:r>
          </w:p>
          <w:p w:rsidR="003B42AA" w:rsidRPr="008D7D34" w:rsidRDefault="00427A79" w:rsidP="00E51DDD">
            <w:r w:rsidRPr="008D7D34">
              <w:t>Прогнозировать</w:t>
            </w:r>
            <w:r w:rsidR="003B42AA" w:rsidRPr="008D7D34">
              <w:t xml:space="preserve"> изменения ситуации при смене действия одного фактора на действие другого фактора;</w:t>
            </w:r>
          </w:p>
          <w:p w:rsidR="003B42AA" w:rsidRPr="008D7D34" w:rsidRDefault="00427A79" w:rsidP="00E51DDD">
            <w:r w:rsidRPr="008D7D34">
              <w:t>Распространять</w:t>
            </w:r>
            <w:r w:rsidR="003B42AA" w:rsidRPr="008D7D34">
              <w:t xml:space="preserve"> экологические знания и участвовать в практических делах по защите окружающей среды;</w:t>
            </w:r>
          </w:p>
          <w:p w:rsidR="003B42AA" w:rsidRPr="008D7D34" w:rsidRDefault="00427A79" w:rsidP="00E51DDD">
            <w:r w:rsidRPr="008D7D34">
              <w:t>Выражать</w:t>
            </w:r>
            <w:r w:rsidR="003B42AA" w:rsidRPr="008D7D34">
              <w:t xml:space="preserve"> свое отношение к природе через рисунки, сочинения, модели, проектные работы.</w:t>
            </w:r>
          </w:p>
        </w:tc>
      </w:tr>
      <w:tr w:rsidR="003B42AA" w:rsidRPr="008D7D34" w:rsidTr="003B42AA">
        <w:tc>
          <w:tcPr>
            <w:tcW w:w="1104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5. Развитие мотивации к овладению культурой активного использования словарей и других поисковых систем. Обучающийся сможет:</w:t>
            </w:r>
          </w:p>
          <w:p w:rsidR="003B42AA" w:rsidRPr="008D7D34" w:rsidRDefault="00427A79" w:rsidP="00E51DDD">
            <w:r w:rsidRPr="008D7D34">
              <w:t>Определять</w:t>
            </w:r>
            <w:r w:rsidR="003B42AA" w:rsidRPr="008D7D34">
              <w:t xml:space="preserve"> необходимые ключевые поисковые слова и запросы;</w:t>
            </w:r>
          </w:p>
          <w:p w:rsidR="003B42AA" w:rsidRPr="008D7D34" w:rsidRDefault="00427A79" w:rsidP="00E51DDD">
            <w:r w:rsidRPr="008D7D34">
              <w:t>Осуществлять</w:t>
            </w:r>
            <w:r w:rsidR="003B42AA" w:rsidRPr="008D7D34">
              <w:t xml:space="preserve"> взаимодействие с электронными поисковыми системами, словарями;</w:t>
            </w:r>
          </w:p>
          <w:p w:rsidR="003B42AA" w:rsidRPr="008D7D34" w:rsidRDefault="00427A79" w:rsidP="00E51DDD">
            <w:r w:rsidRPr="008D7D34">
              <w:t>Формировать</w:t>
            </w:r>
            <w:r w:rsidR="003B42AA" w:rsidRPr="008D7D34">
              <w:t xml:space="preserve"> множественную выборку из поисковых источников для объективизации результатов поиска;</w:t>
            </w:r>
          </w:p>
          <w:p w:rsidR="003B42AA" w:rsidRPr="008D7D34" w:rsidRDefault="00427A79" w:rsidP="00E51DDD">
            <w:r w:rsidRPr="008D7D34">
              <w:t>Соотносить</w:t>
            </w:r>
            <w:r w:rsidR="003B42AA" w:rsidRPr="008D7D34">
              <w:t xml:space="preserve"> полученные результаты поиска со своей деятельностью.</w:t>
            </w:r>
          </w:p>
        </w:tc>
      </w:tr>
    </w:tbl>
    <w:p w:rsidR="003B42AA" w:rsidRPr="008D7D34" w:rsidRDefault="003B42AA" w:rsidP="003B42AA"/>
    <w:p w:rsidR="003B42AA" w:rsidRPr="008D7D34" w:rsidRDefault="003B42AA" w:rsidP="003B42AA">
      <w:r w:rsidRPr="008D7D34">
        <w:t>Коммуникативные УУД</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7"/>
      </w:tblGrid>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B42AA" w:rsidRPr="008D7D34" w:rsidRDefault="00427A79" w:rsidP="00E51DDD">
            <w:r w:rsidRPr="008D7D34">
              <w:t>Определять</w:t>
            </w:r>
            <w:r w:rsidR="003B42AA" w:rsidRPr="008D7D34">
              <w:t xml:space="preserve"> возможные роли в совместной деятельности;</w:t>
            </w:r>
          </w:p>
          <w:p w:rsidR="003B42AA" w:rsidRPr="008D7D34" w:rsidRDefault="00427A79" w:rsidP="00E51DDD">
            <w:r w:rsidRPr="008D7D34">
              <w:t>Играть</w:t>
            </w:r>
            <w:r w:rsidR="003B42AA" w:rsidRPr="008D7D34">
              <w:t xml:space="preserve"> определенную роль в совместной деятельности;</w:t>
            </w:r>
          </w:p>
          <w:p w:rsidR="003B42AA" w:rsidRPr="008D7D34" w:rsidRDefault="00427A79" w:rsidP="00E51DDD">
            <w:r w:rsidRPr="008D7D34">
              <w:t>Принимать</w:t>
            </w:r>
            <w:r w:rsidR="003B42AA" w:rsidRPr="008D7D34">
              <w:t xml:space="preserve">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B42AA" w:rsidRPr="008D7D34" w:rsidRDefault="00427A79" w:rsidP="00E51DDD">
            <w:r w:rsidRPr="008D7D34">
              <w:t>Определять</w:t>
            </w:r>
            <w:r w:rsidR="003B42AA" w:rsidRPr="008D7D34">
              <w:t xml:space="preserve"> свои действия и действия партнера, которые способствовали или препятствовали продуктивной коммуникации;</w:t>
            </w:r>
          </w:p>
          <w:p w:rsidR="003B42AA" w:rsidRPr="008D7D34" w:rsidRDefault="00427A79" w:rsidP="00E51DDD">
            <w:r w:rsidRPr="008D7D34">
              <w:t>Строить</w:t>
            </w:r>
            <w:r w:rsidR="003B42AA" w:rsidRPr="008D7D34">
              <w:t xml:space="preserve"> позитивные отношения в процессе учебной и познавательной деятельности;</w:t>
            </w:r>
          </w:p>
          <w:p w:rsidR="003B42AA" w:rsidRPr="008D7D34" w:rsidRDefault="00427A79" w:rsidP="00E51DDD">
            <w:r w:rsidRPr="008D7D34">
              <w:t>Корректно</w:t>
            </w:r>
            <w:r w:rsidR="003B42AA" w:rsidRPr="008D7D34">
              <w:t xml:space="preserve">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B42AA" w:rsidRPr="008D7D34" w:rsidRDefault="00427A79" w:rsidP="00E51DDD">
            <w:r w:rsidRPr="008D7D34">
              <w:t>Критически</w:t>
            </w:r>
            <w:r w:rsidR="003B42AA" w:rsidRPr="008D7D34">
              <w:t xml:space="preserve"> относиться к собственному мнению, с достоинством признавать ошибочность своего мнения (если оно таково) и корректировать его;</w:t>
            </w:r>
          </w:p>
          <w:p w:rsidR="003B42AA" w:rsidRPr="008D7D34" w:rsidRDefault="00427A79" w:rsidP="00E51DDD">
            <w:r w:rsidRPr="008D7D34">
              <w:t>Предлагать</w:t>
            </w:r>
            <w:r w:rsidR="003B42AA" w:rsidRPr="008D7D34">
              <w:t xml:space="preserve"> альтернативное решение в конфликтной ситуации;</w:t>
            </w:r>
          </w:p>
          <w:p w:rsidR="003B42AA" w:rsidRPr="008D7D34" w:rsidRDefault="00427A79" w:rsidP="00E51DDD">
            <w:r w:rsidRPr="008D7D34">
              <w:t>Выделять</w:t>
            </w:r>
            <w:r w:rsidR="003B42AA" w:rsidRPr="008D7D34">
              <w:t xml:space="preserve"> общую точку зрения в дискуссии;</w:t>
            </w:r>
          </w:p>
          <w:p w:rsidR="003B42AA" w:rsidRPr="008D7D34" w:rsidRDefault="00427A79" w:rsidP="00E51DDD">
            <w:r w:rsidRPr="008D7D34">
              <w:t>Договариваться</w:t>
            </w:r>
            <w:r w:rsidR="003B42AA" w:rsidRPr="008D7D34">
              <w:t xml:space="preserve"> о правилах и вопросах для обсуждения в соответствии с поставленной перед группой задачей;</w:t>
            </w:r>
          </w:p>
          <w:p w:rsidR="003B42AA" w:rsidRPr="008D7D34" w:rsidRDefault="00E976DD" w:rsidP="00E51DDD">
            <w:r w:rsidRPr="008D7D34">
              <w:t>Организовывать</w:t>
            </w:r>
            <w:r w:rsidR="003B42AA" w:rsidRPr="008D7D34">
              <w:t xml:space="preserve"> учебное взаимодействие в группе (определять общие цели, распределять роли, договариваться друг с другом и т. д.);</w:t>
            </w:r>
          </w:p>
          <w:p w:rsidR="003B42AA" w:rsidRPr="008D7D34" w:rsidRDefault="00E976DD" w:rsidP="00E51DDD">
            <w:r w:rsidRPr="008D7D34">
              <w:lastRenderedPageBreak/>
              <w:t>Устранять</w:t>
            </w:r>
            <w:r w:rsidR="003B42AA" w:rsidRPr="008D7D34">
              <w:t xml:space="preserve"> в рамках диалога разрывы в коммуникации, обусловленные непониманием/неприятием со стороны собеседника задачи, формы или содержания диалога.</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B42AA" w:rsidRPr="008D7D34" w:rsidRDefault="00E976DD" w:rsidP="00E51DDD">
            <w:r w:rsidRPr="008D7D34">
              <w:t>Определять</w:t>
            </w:r>
            <w:r w:rsidR="003B42AA" w:rsidRPr="008D7D34">
              <w:t xml:space="preserve"> задачу коммуникации и в соответствии с ней отбирать речевые средства;</w:t>
            </w:r>
          </w:p>
          <w:p w:rsidR="003B42AA" w:rsidRPr="008D7D34" w:rsidRDefault="00E976DD" w:rsidP="00E51DDD">
            <w:r w:rsidRPr="008D7D34">
              <w:t>Отбирать</w:t>
            </w:r>
            <w:r w:rsidR="003B42AA" w:rsidRPr="008D7D34">
              <w:t xml:space="preserve"> и использовать речевые средства в процессе коммуникации с другими людьми (диалог в паре, в малой группе и т. д.);</w:t>
            </w:r>
          </w:p>
          <w:p w:rsidR="003B42AA" w:rsidRPr="008D7D34" w:rsidRDefault="00E976DD" w:rsidP="00E51DDD">
            <w:r w:rsidRPr="008D7D34">
              <w:t>Представлять</w:t>
            </w:r>
            <w:r w:rsidR="003B42AA" w:rsidRPr="008D7D34">
              <w:t xml:space="preserve"> в устной или письменной форме развернутый план собственной деятельности;</w:t>
            </w:r>
          </w:p>
          <w:p w:rsidR="003B42AA" w:rsidRPr="008D7D34" w:rsidRDefault="00E976DD" w:rsidP="00E51DDD">
            <w:r w:rsidRPr="008D7D34">
              <w:t>Соблюдать</w:t>
            </w:r>
            <w:r w:rsidR="003B42AA" w:rsidRPr="008D7D34">
              <w:t xml:space="preserve"> нормы публичной речи, регламент в монологе и дискуссии в соответствии с коммуникативной задачей;</w:t>
            </w:r>
          </w:p>
          <w:p w:rsidR="003B42AA" w:rsidRPr="008D7D34" w:rsidRDefault="00E976DD" w:rsidP="00E51DDD">
            <w:r w:rsidRPr="008D7D34">
              <w:t>Высказывать</w:t>
            </w:r>
            <w:r w:rsidR="003B42AA" w:rsidRPr="008D7D34">
              <w:t xml:space="preserve"> и обосновывать мнение (суждение) и запрашивать мнение партнера в рамках диалога;</w:t>
            </w:r>
          </w:p>
          <w:p w:rsidR="003B42AA" w:rsidRPr="008D7D34" w:rsidRDefault="00E976DD" w:rsidP="00E51DDD">
            <w:r w:rsidRPr="008D7D34">
              <w:t>Принимать</w:t>
            </w:r>
            <w:r w:rsidR="003B42AA" w:rsidRPr="008D7D34">
              <w:t xml:space="preserve"> решение в ходе диалога и согласовывать его с собеседником;</w:t>
            </w:r>
          </w:p>
          <w:p w:rsidR="003B42AA" w:rsidRPr="008D7D34" w:rsidRDefault="00E976DD" w:rsidP="00E51DDD">
            <w:r w:rsidRPr="008D7D34">
              <w:t>Создавать</w:t>
            </w:r>
            <w:r w:rsidR="003B42AA" w:rsidRPr="008D7D34">
              <w:t xml:space="preserve"> письменные «клишированные» и оригинальные тексты с использованием необходимых речевых средств;</w:t>
            </w:r>
          </w:p>
          <w:p w:rsidR="003B42AA" w:rsidRPr="008D7D34" w:rsidRDefault="00E976DD" w:rsidP="00E51DDD">
            <w:r w:rsidRPr="008D7D34">
              <w:t>Использовать</w:t>
            </w:r>
            <w:r w:rsidR="003B42AA" w:rsidRPr="008D7D34">
              <w:t xml:space="preserve"> вербальные средства (средства логической связи) для выделения смысловых блоков своего выступления;</w:t>
            </w:r>
          </w:p>
          <w:p w:rsidR="003B42AA" w:rsidRPr="008D7D34" w:rsidRDefault="00E976DD" w:rsidP="00E51DDD">
            <w:r w:rsidRPr="008D7D34">
              <w:t>Использовать</w:t>
            </w:r>
            <w:r w:rsidR="003B42AA" w:rsidRPr="008D7D34">
              <w:t xml:space="preserve"> невербальные средства или наглядные материалы, подготовленные/отобранные под руководством учителя;</w:t>
            </w:r>
          </w:p>
          <w:p w:rsidR="003B42AA" w:rsidRPr="008D7D34" w:rsidRDefault="00E976DD" w:rsidP="00E51DDD">
            <w:r w:rsidRPr="008D7D34">
              <w:t>Делать</w:t>
            </w:r>
            <w:r w:rsidR="003B42AA" w:rsidRPr="008D7D34">
              <w:t xml:space="preserve"> оценочный вывод о достижении цели коммуникации непосредственно после завершения коммуникативного контакта и обосновывать его.</w:t>
            </w:r>
          </w:p>
        </w:tc>
      </w:tr>
      <w:tr w:rsidR="003B42AA" w:rsidRPr="008D7D34" w:rsidTr="003B42AA">
        <w:tc>
          <w:tcPr>
            <w:tcW w:w="1086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3.Формирование и развитие компетентности в области использования информационно-коммуникационных технологий (далее – ИКТ). Обучающийся сможет:</w:t>
            </w:r>
          </w:p>
          <w:p w:rsidR="003B42AA" w:rsidRPr="008D7D34" w:rsidRDefault="00E976DD" w:rsidP="00E51DDD">
            <w:r w:rsidRPr="008D7D34">
              <w:t>Целенаправленно</w:t>
            </w:r>
            <w:r w:rsidR="003B42AA" w:rsidRPr="008D7D34">
              <w:t xml:space="preserve"> искать и использовать информационные ресурсы, необходимые для решения учебных и практических задач с помощью средств ИКТ;</w:t>
            </w:r>
          </w:p>
          <w:p w:rsidR="003B42AA" w:rsidRPr="008D7D34" w:rsidRDefault="00E976DD" w:rsidP="00E51DDD">
            <w:r w:rsidRPr="008D7D34">
              <w:t>Выбирать</w:t>
            </w:r>
            <w:r w:rsidR="003B42AA" w:rsidRPr="008D7D34">
              <w:t>,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B42AA" w:rsidRPr="008D7D34" w:rsidRDefault="00E976DD" w:rsidP="00E51DDD">
            <w:r w:rsidRPr="008D7D34">
              <w:t>Выделять</w:t>
            </w:r>
            <w:r w:rsidR="003B42AA" w:rsidRPr="008D7D34">
              <w:t xml:space="preserve"> информационный аспект задачи, оперировать данными, использовать модель решения задачи;</w:t>
            </w:r>
          </w:p>
          <w:p w:rsidR="003B42AA" w:rsidRPr="008D7D34" w:rsidRDefault="00E976DD" w:rsidP="00E51DDD">
            <w:r w:rsidRPr="008D7D34">
              <w:t>Использовать</w:t>
            </w:r>
            <w:r w:rsidR="003B42AA" w:rsidRPr="008D7D34">
              <w:t xml:space="preserve">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B42AA" w:rsidRPr="008D7D34" w:rsidRDefault="00E976DD" w:rsidP="00E51DDD">
            <w:r w:rsidRPr="008D7D34">
              <w:t>Использовать</w:t>
            </w:r>
            <w:r w:rsidR="003B42AA" w:rsidRPr="008D7D34">
              <w:t xml:space="preserve"> информацию с учетом этических и правовых норм;</w:t>
            </w:r>
          </w:p>
          <w:p w:rsidR="003B42AA" w:rsidRPr="008D7D34" w:rsidRDefault="00E976DD" w:rsidP="00E51DDD">
            <w:r w:rsidRPr="008D7D34">
              <w:t>Создавать</w:t>
            </w:r>
            <w:r w:rsidR="003B42AA" w:rsidRPr="008D7D34">
              <w:t xml:space="preserve"> информационные ресурсы разного типа и для разных аудиторий, соблюдать информационную гигиену и правила информационной безопасности.</w:t>
            </w:r>
          </w:p>
        </w:tc>
      </w:tr>
    </w:tbl>
    <w:p w:rsidR="003B42AA" w:rsidRPr="008D7D34" w:rsidRDefault="003B42AA" w:rsidP="003B42AA">
      <w:pPr>
        <w:rPr>
          <w:lang w:eastAsia="ru-RU"/>
        </w:rPr>
      </w:pPr>
    </w:p>
    <w:p w:rsidR="003B42AA" w:rsidRPr="008D7D34" w:rsidRDefault="003B42AA" w:rsidP="003B42AA">
      <w:bookmarkStart w:id="31" w:name="_Toc423459213"/>
      <w:r w:rsidRPr="008D7D34">
        <w:t>1.2.5. Предметные результаты (ПРИЛОЖЕНИЕ)</w:t>
      </w:r>
      <w:bookmarkStart w:id="32" w:name="_Toc406058984"/>
      <w:bookmarkStart w:id="33" w:name="_Toc409691649"/>
      <w:bookmarkEnd w:id="31"/>
    </w:p>
    <w:p w:rsidR="003B42AA" w:rsidRPr="008D7D34" w:rsidRDefault="003B42AA" w:rsidP="003B42AA">
      <w:bookmarkStart w:id="34" w:name="_Toc423459214"/>
      <w:bookmarkStart w:id="35" w:name="_Toc414553158"/>
      <w:bookmarkStart w:id="36" w:name="_Toc410653972"/>
      <w:r w:rsidRPr="008D7D34">
        <w:lastRenderedPageBreak/>
        <w:t xml:space="preserve">1.3. Система оценки </w:t>
      </w:r>
      <w:bookmarkEnd w:id="32"/>
      <w:r w:rsidRPr="008D7D34">
        <w:t>достижения планируемых результатов освоения основной образовательной программы основного общего образования</w:t>
      </w:r>
      <w:bookmarkEnd w:id="33"/>
      <w:bookmarkEnd w:id="34"/>
      <w:bookmarkEnd w:id="35"/>
      <w:bookmarkEnd w:id="36"/>
    </w:p>
    <w:p w:rsidR="003B42AA" w:rsidRPr="008D7D34" w:rsidRDefault="003B42AA" w:rsidP="003B42AA"/>
    <w:p w:rsidR="003B42AA" w:rsidRPr="008D7D34" w:rsidRDefault="003B42AA" w:rsidP="003B42AA">
      <w:r w:rsidRPr="008D7D34">
        <w:t>1.3.1. Общие положения</w:t>
      </w:r>
    </w:p>
    <w:p w:rsidR="003B42AA" w:rsidRPr="008D7D34" w:rsidRDefault="003B42AA" w:rsidP="003B42AA">
      <w:r w:rsidRPr="008D7D34">
        <w:t xml:space="preserve">Основными направлениями и целями оценочной </w:t>
      </w:r>
      <w:r w:rsidR="00E976DD" w:rsidRPr="008D7D34">
        <w:t>деятельности являются</w:t>
      </w:r>
      <w:r w:rsidRPr="008D7D34">
        <w:t>:</w:t>
      </w:r>
    </w:p>
    <w:p w:rsidR="003B42AA" w:rsidRPr="008D7D34" w:rsidRDefault="00E976DD" w:rsidP="003B42AA">
      <w:r w:rsidRPr="008D7D34">
        <w:t>Оценка</w:t>
      </w:r>
      <w:r w:rsidR="003B42AA" w:rsidRPr="008D7D34">
        <w:t xml:space="preserve">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B42AA" w:rsidRPr="008D7D34" w:rsidRDefault="00E976DD" w:rsidP="003B42AA">
      <w:r w:rsidRPr="008D7D34">
        <w:t>Оценка</w:t>
      </w:r>
      <w:r w:rsidR="003B42AA" w:rsidRPr="008D7D34">
        <w:t xml:space="preserve"> результатов деятельности педагогических кадров (аттестация)</w:t>
      </w:r>
    </w:p>
    <w:p w:rsidR="003B42AA" w:rsidRPr="008D7D34" w:rsidRDefault="00E976DD" w:rsidP="003B42AA">
      <w:r w:rsidRPr="008D7D34">
        <w:t>Оценка</w:t>
      </w:r>
      <w:r w:rsidR="003B42AA" w:rsidRPr="008D7D34">
        <w:t xml:space="preserve"> результатов деятельности школы</w:t>
      </w:r>
    </w:p>
    <w:p w:rsidR="003B42AA" w:rsidRPr="008D7D34" w:rsidRDefault="003B42AA" w:rsidP="003B42AA">
      <w:r w:rsidRPr="008D7D34">
        <w:t>Основным объектом системы оценки, ее содержательной и критериальной базой выступают требования ФГОС.</w:t>
      </w:r>
    </w:p>
    <w:p w:rsidR="003B42AA" w:rsidRPr="008D7D34" w:rsidRDefault="003B42AA" w:rsidP="003B42AA">
      <w:r w:rsidRPr="008D7D34">
        <w:t>Система оценки включает процедуры внутренней и внешней оценки.</w:t>
      </w:r>
    </w:p>
    <w:p w:rsidR="003B42AA" w:rsidRPr="008D7D34" w:rsidRDefault="003B42AA" w:rsidP="003B42AA">
      <w:r w:rsidRPr="008D7D34">
        <w:t>Внутренняя оценка включает:</w:t>
      </w:r>
    </w:p>
    <w:p w:rsidR="003B42AA" w:rsidRPr="008D7D34" w:rsidRDefault="00E976DD" w:rsidP="003B42AA">
      <w:r w:rsidRPr="008D7D34">
        <w:t>Стартовую</w:t>
      </w:r>
      <w:r w:rsidR="003B42AA" w:rsidRPr="008D7D34">
        <w:t xml:space="preserve"> диагностику,</w:t>
      </w:r>
    </w:p>
    <w:p w:rsidR="003B42AA" w:rsidRPr="008D7D34" w:rsidRDefault="00E976DD" w:rsidP="003B42AA">
      <w:r w:rsidRPr="008D7D34">
        <w:t>Текущую</w:t>
      </w:r>
      <w:r w:rsidR="003B42AA" w:rsidRPr="008D7D34">
        <w:t xml:space="preserve"> и тематическую оценку,</w:t>
      </w:r>
    </w:p>
    <w:p w:rsidR="003B42AA" w:rsidRPr="008D7D34" w:rsidRDefault="00E976DD" w:rsidP="003B42AA">
      <w:r w:rsidRPr="008D7D34">
        <w:t>Портфолио</w:t>
      </w:r>
      <w:r w:rsidR="003B42AA" w:rsidRPr="008D7D34">
        <w:t>,</w:t>
      </w:r>
    </w:p>
    <w:p w:rsidR="003B42AA" w:rsidRPr="008D7D34" w:rsidRDefault="003B42AA" w:rsidP="003B42AA">
      <w:r w:rsidRPr="008D7D34">
        <w:t>внутришкольный мониторинг образовательных достижений,</w:t>
      </w:r>
    </w:p>
    <w:p w:rsidR="003B42AA" w:rsidRPr="008D7D34" w:rsidRDefault="00E976DD" w:rsidP="003B42AA">
      <w:r w:rsidRPr="008D7D34">
        <w:t>Промежуточную</w:t>
      </w:r>
      <w:r w:rsidR="003B42AA" w:rsidRPr="008D7D34">
        <w:t xml:space="preserve"> и итоговую аттестацию обучающихся.</w:t>
      </w:r>
    </w:p>
    <w:p w:rsidR="003B42AA" w:rsidRPr="008D7D34" w:rsidRDefault="003B42AA" w:rsidP="003B42AA">
      <w:r w:rsidRPr="008D7D34">
        <w:t>К внешним процедурам относятся:</w:t>
      </w:r>
    </w:p>
    <w:p w:rsidR="003B42AA" w:rsidRPr="008D7D34" w:rsidRDefault="00E976DD" w:rsidP="003B42AA">
      <w:r w:rsidRPr="008D7D34">
        <w:t>Государственная</w:t>
      </w:r>
      <w:r w:rsidR="003B42AA" w:rsidRPr="008D7D34">
        <w:t xml:space="preserve"> итоговая аттестация</w:t>
      </w:r>
      <w:r w:rsidR="003B42AA" w:rsidRPr="008D7D34">
        <w:footnoteReference w:id="1"/>
      </w:r>
      <w:r w:rsidR="003B42AA" w:rsidRPr="008D7D34">
        <w:t>,</w:t>
      </w:r>
    </w:p>
    <w:p w:rsidR="003B42AA" w:rsidRPr="008D7D34" w:rsidRDefault="00E976DD" w:rsidP="003B42AA">
      <w:r w:rsidRPr="008D7D34">
        <w:t>Независимая</w:t>
      </w:r>
      <w:r w:rsidR="003B42AA" w:rsidRPr="008D7D34">
        <w:t xml:space="preserve"> оценка качества образования</w:t>
      </w:r>
      <w:r w:rsidR="003B42AA" w:rsidRPr="008D7D34">
        <w:footnoteReference w:id="2"/>
      </w:r>
      <w:r w:rsidR="003B42AA" w:rsidRPr="008D7D34">
        <w:t xml:space="preserve"> и</w:t>
      </w:r>
    </w:p>
    <w:p w:rsidR="003B42AA" w:rsidRPr="008D7D34" w:rsidRDefault="00E976DD" w:rsidP="003B42AA">
      <w:r w:rsidRPr="008D7D34">
        <w:t>Мониторинговые</w:t>
      </w:r>
      <w:r w:rsidR="003B42AA" w:rsidRPr="008D7D34">
        <w:t xml:space="preserve"> исследования</w:t>
      </w:r>
      <w:r w:rsidR="00BB2308">
        <w:t xml:space="preserve"> </w:t>
      </w:r>
      <w:r w:rsidR="003B42AA" w:rsidRPr="008D7D34">
        <w:t>муниципального, регионального и федерального уровней.</w:t>
      </w:r>
    </w:p>
    <w:p w:rsidR="003B42AA" w:rsidRPr="008D7D34" w:rsidRDefault="003B42AA" w:rsidP="003B42AA">
      <w:r w:rsidRPr="008D7D34">
        <w:t xml:space="preserve">В соответствии с ФГОС ООО система </w:t>
      </w:r>
      <w:r w:rsidR="00E976DD" w:rsidRPr="008D7D34">
        <w:t>оценки реализует</w:t>
      </w:r>
      <w:r w:rsidRPr="008D7D34">
        <w:t xml:space="preserve"> системно-деятельностный, уровневый и комплексный подходы к оценке образовательных достижений.</w:t>
      </w:r>
    </w:p>
    <w:p w:rsidR="003B42AA" w:rsidRPr="008D7D34" w:rsidRDefault="003B42AA" w:rsidP="003B42AA">
      <w:r w:rsidRPr="008D7D34">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B42AA" w:rsidRPr="008D7D34" w:rsidRDefault="003B42AA" w:rsidP="003B42AA">
      <w:r w:rsidRPr="008D7D34">
        <w:lastRenderedPageBreak/>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3B42AA" w:rsidRPr="008D7D34" w:rsidRDefault="003B42AA" w:rsidP="003B42AA">
      <w:r w:rsidRPr="008D7D34">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3B42AA" w:rsidRPr="008D7D34" w:rsidRDefault="003B42AA" w:rsidP="003B42AA">
      <w:r w:rsidRPr="008D7D34">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3B42AA" w:rsidRPr="008D7D34" w:rsidRDefault="003B42AA" w:rsidP="003B42AA">
      <w:pPr>
        <w:rPr>
          <w:lang w:eastAsia="ru-RU"/>
        </w:rPr>
      </w:pPr>
      <w:r w:rsidRPr="008D7D34">
        <w:t>Комплексный подход к оценке образовательных достижений реализуется путём</w:t>
      </w:r>
    </w:p>
    <w:p w:rsidR="003B42AA" w:rsidRPr="008D7D34" w:rsidRDefault="00E976DD" w:rsidP="003B42AA">
      <w:r w:rsidRPr="008D7D34">
        <w:t>Оценки</w:t>
      </w:r>
      <w:r w:rsidR="003B42AA" w:rsidRPr="008D7D34">
        <w:t xml:space="preserve">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3B42AA" w:rsidRPr="008D7D34" w:rsidRDefault="00E976DD" w:rsidP="003B42AA">
      <w:r w:rsidRPr="008D7D34">
        <w:t>Использования</w:t>
      </w:r>
      <w:r w:rsidR="003B42AA" w:rsidRPr="008D7D34">
        <w:t xml:space="preserve">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B42AA" w:rsidRPr="008D7D34" w:rsidRDefault="00E976DD" w:rsidP="003B42AA">
      <w:r w:rsidRPr="008D7D34">
        <w:t>Использования</w:t>
      </w:r>
      <w:r w:rsidR="003B42AA" w:rsidRPr="008D7D34">
        <w:t xml:space="preserve">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B42AA" w:rsidRPr="008D7D34" w:rsidRDefault="00E976DD" w:rsidP="003B42AA">
      <w:r w:rsidRPr="008D7D34">
        <w:t>Использования</w:t>
      </w:r>
      <w:r w:rsidR="003B42AA" w:rsidRPr="008D7D34">
        <w:t xml:space="preserve">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B42AA" w:rsidRPr="008D7D34" w:rsidRDefault="003B42AA" w:rsidP="003B42AA"/>
    <w:p w:rsidR="003B42AA" w:rsidRPr="008D7D34" w:rsidRDefault="003B42AA" w:rsidP="003B42AA">
      <w:r w:rsidRPr="008D7D34">
        <w:t>1.3.2 Особенности оценки личностных, метапредметных и предметных результатов</w:t>
      </w:r>
    </w:p>
    <w:p w:rsidR="003B42AA" w:rsidRPr="008D7D34" w:rsidRDefault="003B42AA" w:rsidP="003B42AA">
      <w:r w:rsidRPr="008D7D34">
        <w:t>Особенности оценки личностных результатов</w:t>
      </w:r>
    </w:p>
    <w:p w:rsidR="003B42AA" w:rsidRPr="008D7D34" w:rsidRDefault="003B42AA" w:rsidP="003B42AA"/>
    <w:p w:rsidR="003B42AA" w:rsidRPr="008D7D34" w:rsidRDefault="003B42AA" w:rsidP="003B42AA">
      <w:r w:rsidRPr="008D7D34">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B42AA" w:rsidRPr="008D7D34" w:rsidRDefault="003B42AA" w:rsidP="003B42AA">
      <w:r w:rsidRPr="008D7D34">
        <w:t>Основным объектом оценки личностных результатов</w:t>
      </w:r>
      <w:r w:rsidR="00E976DD">
        <w:t xml:space="preserve"> </w:t>
      </w:r>
      <w:r w:rsidRPr="008D7D34">
        <w:t>в основной школе служит сформированность универсальных учебных действий, включаемых в следующие три основные блока:</w:t>
      </w:r>
    </w:p>
    <w:p w:rsidR="003B42AA" w:rsidRPr="008D7D34" w:rsidRDefault="003B42AA" w:rsidP="003B42AA">
      <w:r w:rsidRPr="008D7D34">
        <w:t>1) сформированность основ гражданской идентичности личности;</w:t>
      </w:r>
    </w:p>
    <w:p w:rsidR="003B42AA" w:rsidRPr="008D7D34" w:rsidRDefault="003B42AA" w:rsidP="003B42AA">
      <w:r w:rsidRPr="008D7D34">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B42AA" w:rsidRPr="008D7D34" w:rsidRDefault="003B42AA" w:rsidP="003B42AA">
      <w:r w:rsidRPr="008D7D34">
        <w:lastRenderedPageBreak/>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3B42AA" w:rsidRPr="008D7D34" w:rsidRDefault="003B42AA" w:rsidP="003B42AA">
      <w:r w:rsidRPr="008D7D34">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B42AA" w:rsidRPr="008D7D34" w:rsidRDefault="003B42AA" w:rsidP="003B42AA">
      <w:r w:rsidRPr="008D7D34">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3B42AA" w:rsidRPr="008D7D34" w:rsidRDefault="00E976DD" w:rsidP="003B42AA">
      <w:r w:rsidRPr="008D7D34">
        <w:t>Соблюдении</w:t>
      </w:r>
      <w:r w:rsidR="003B42AA" w:rsidRPr="008D7D34">
        <w:t xml:space="preserve"> норм и правил поведения, принятых в образовательной организации;</w:t>
      </w:r>
    </w:p>
    <w:p w:rsidR="003B42AA" w:rsidRPr="008D7D34" w:rsidRDefault="00E976DD" w:rsidP="003B42AA">
      <w:r w:rsidRPr="008D7D34">
        <w:t>Участии</w:t>
      </w:r>
      <w:r w:rsidR="003B42AA" w:rsidRPr="008D7D34">
        <w:t xml:space="preserve"> в общественной жизни образовательной организации, ближайшего социального окружения, страны, общественно-полезной деятельности;</w:t>
      </w:r>
    </w:p>
    <w:p w:rsidR="003B42AA" w:rsidRPr="008D7D34" w:rsidRDefault="00E976DD" w:rsidP="003B42AA">
      <w:r w:rsidRPr="008D7D34">
        <w:t>Ответственности</w:t>
      </w:r>
      <w:r w:rsidR="003B42AA" w:rsidRPr="008D7D34">
        <w:t xml:space="preserve"> за результаты обучения;</w:t>
      </w:r>
    </w:p>
    <w:p w:rsidR="003B42AA" w:rsidRPr="008D7D34" w:rsidRDefault="00E976DD" w:rsidP="003B42AA">
      <w:r w:rsidRPr="008D7D34">
        <w:t>Готовности</w:t>
      </w:r>
      <w:r w:rsidR="003B42AA" w:rsidRPr="008D7D34">
        <w:t xml:space="preserve"> и способности делать осознанный выбор своей образовательной траектории, в том числе выбор профессии;</w:t>
      </w:r>
    </w:p>
    <w:p w:rsidR="003B42AA" w:rsidRPr="008D7D34" w:rsidRDefault="00E976DD" w:rsidP="003B42AA">
      <w:r w:rsidRPr="008D7D34">
        <w:t>Ценностно</w:t>
      </w:r>
      <w:r w:rsidR="003B42AA" w:rsidRPr="008D7D34">
        <w:t>-смысловых установках обучающихся, формируемых средствами различных предметов в рамках системы общего образования.</w:t>
      </w:r>
    </w:p>
    <w:p w:rsidR="003B42AA" w:rsidRPr="008D7D34" w:rsidRDefault="003B42AA" w:rsidP="003B42AA">
      <w:r w:rsidRPr="008D7D34">
        <w:t xml:space="preserve">Внутришкольный мониторинг организуется администрацией школы и осуществляется классным </w:t>
      </w:r>
      <w:r w:rsidR="00E976DD" w:rsidRPr="008D7D34">
        <w:t>руководителем преимущественно</w:t>
      </w:r>
      <w:r w:rsidRPr="008D7D34">
        <w:t xml:space="preserve"> на основе ежедневных наблюдений в ходе учебных занятий и внеурочной деятельности, которые обобщаются в конце учебного года и могут представляться в виде характеристики.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3B42AA" w:rsidRPr="008D7D34" w:rsidRDefault="003B42AA" w:rsidP="003B42AA">
      <w:r w:rsidRPr="008D7D34">
        <w:t>Особенности оценки метапредметных результатов</w:t>
      </w:r>
    </w:p>
    <w:p w:rsidR="003B42AA" w:rsidRPr="008D7D34" w:rsidRDefault="003B42AA" w:rsidP="003B42AA">
      <w:r w:rsidRPr="008D7D34">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3B42AA" w:rsidRPr="008D7D34" w:rsidRDefault="003B42AA" w:rsidP="003B42AA">
      <w:r w:rsidRPr="008D7D34">
        <w:t>Основным объектом и предметом оценки метапредметных результатов являются:</w:t>
      </w:r>
    </w:p>
    <w:p w:rsidR="003B42AA" w:rsidRPr="008D7D34" w:rsidRDefault="00E976DD" w:rsidP="003B42AA">
      <w:r w:rsidRPr="008D7D34">
        <w:t>Способность</w:t>
      </w:r>
      <w:r w:rsidR="003B42AA" w:rsidRPr="008D7D34">
        <w:t xml:space="preserve"> и готовность к освоению систематических знаний, их самостоятельному пополнению, переносу и интеграции;</w:t>
      </w:r>
    </w:p>
    <w:p w:rsidR="003B42AA" w:rsidRPr="008D7D34" w:rsidRDefault="00E976DD" w:rsidP="003B42AA">
      <w:r w:rsidRPr="008D7D34">
        <w:t>Способность</w:t>
      </w:r>
      <w:r w:rsidR="003B42AA" w:rsidRPr="008D7D34">
        <w:t xml:space="preserve"> работать с информацией;</w:t>
      </w:r>
    </w:p>
    <w:p w:rsidR="003B42AA" w:rsidRPr="008D7D34" w:rsidRDefault="00E976DD" w:rsidP="003B42AA">
      <w:r w:rsidRPr="008D7D34">
        <w:t>Способность</w:t>
      </w:r>
      <w:r w:rsidR="003B42AA" w:rsidRPr="008D7D34">
        <w:t xml:space="preserve"> к сотрудничеству и коммуникации;</w:t>
      </w:r>
    </w:p>
    <w:p w:rsidR="003B42AA" w:rsidRPr="008D7D34" w:rsidRDefault="00E976DD" w:rsidP="003B42AA">
      <w:r w:rsidRPr="008D7D34">
        <w:t>Способность</w:t>
      </w:r>
      <w:r w:rsidR="003B42AA" w:rsidRPr="008D7D34">
        <w:t xml:space="preserve"> к решению личностно и социально значимых проблем и воплощению найденных решений в практику;</w:t>
      </w:r>
    </w:p>
    <w:p w:rsidR="003B42AA" w:rsidRPr="008D7D34" w:rsidRDefault="00E976DD" w:rsidP="003B42AA">
      <w:r w:rsidRPr="008D7D34">
        <w:t>Способность</w:t>
      </w:r>
      <w:r w:rsidR="003B42AA" w:rsidRPr="008D7D34">
        <w:t xml:space="preserve"> и готовность к использованию ИКТ в целях обучения и развития;</w:t>
      </w:r>
    </w:p>
    <w:p w:rsidR="003B42AA" w:rsidRPr="008D7D34" w:rsidRDefault="00E976DD" w:rsidP="003B42AA">
      <w:r w:rsidRPr="008D7D34">
        <w:lastRenderedPageBreak/>
        <w:t>Способность</w:t>
      </w:r>
      <w:r w:rsidR="003B42AA" w:rsidRPr="008D7D34">
        <w:t xml:space="preserve"> к самоорганизации, саморегуляции и рефлексии.</w:t>
      </w:r>
    </w:p>
    <w:p w:rsidR="003B42AA" w:rsidRPr="008D7D34" w:rsidRDefault="003B42AA" w:rsidP="003B42AA">
      <w:r w:rsidRPr="008D7D34">
        <w:t>Оценка достижения метапредметных результатов осуществляется администрацией школы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3B42AA" w:rsidRPr="008D7D34" w:rsidRDefault="003B42AA" w:rsidP="003B42AA">
      <w:r w:rsidRPr="008D7D34">
        <w:t xml:space="preserve">Могут использоваться формы оценки </w:t>
      </w:r>
    </w:p>
    <w:p w:rsidR="003B42AA" w:rsidRPr="008D7D34" w:rsidRDefault="00E976DD" w:rsidP="003B42AA">
      <w:r w:rsidRPr="008D7D34">
        <w:t>Читательской</w:t>
      </w:r>
      <w:r w:rsidR="003B42AA" w:rsidRPr="008D7D34">
        <w:t xml:space="preserve"> </w:t>
      </w:r>
      <w:r w:rsidRPr="008D7D34">
        <w:t>грамотности -</w:t>
      </w:r>
      <w:r w:rsidR="003B42AA" w:rsidRPr="008D7D34">
        <w:t xml:space="preserve">  письменная работа на межпредметной основе;</w:t>
      </w:r>
    </w:p>
    <w:p w:rsidR="003B42AA" w:rsidRPr="008D7D34" w:rsidRDefault="003B42AA" w:rsidP="003B42AA">
      <w:r w:rsidRPr="008D7D34">
        <w:t>ИКТ-компетентности – практическая работа в сочетании с письменной (компьютеризованной) частью;</w:t>
      </w:r>
    </w:p>
    <w:p w:rsidR="003B42AA" w:rsidRPr="008D7D34" w:rsidRDefault="003B42AA" w:rsidP="003B42AA">
      <w:r w:rsidRPr="008D7D34">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B42AA" w:rsidRPr="008D7D34" w:rsidRDefault="003B42AA" w:rsidP="003B42AA">
      <w:r w:rsidRPr="008D7D34">
        <w:t>Основной процедурой итоговой оценки достижения метапредметных результатов является защита итогового индивидуального проекта.</w:t>
      </w:r>
    </w:p>
    <w:p w:rsidR="003B42AA" w:rsidRPr="008D7D34" w:rsidRDefault="003B42AA" w:rsidP="003B42AA">
      <w:r w:rsidRPr="008D7D34">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B42AA" w:rsidRPr="008D7D34" w:rsidRDefault="003B42AA" w:rsidP="003B42AA">
      <w:r w:rsidRPr="008D7D34">
        <w:t>Результатом (продуктом) проектной деятельности может быть любая из следующих работ:</w:t>
      </w:r>
    </w:p>
    <w:p w:rsidR="003B42AA" w:rsidRPr="008D7D34" w:rsidRDefault="003B42AA" w:rsidP="003B42AA">
      <w:r w:rsidRPr="008D7D34">
        <w:t>а) письменная работа (эссе, реферат, аналитические материалы, обзорные материалы, отчёты о проведённых исследованиях, стендовый доклад и др.);</w:t>
      </w:r>
    </w:p>
    <w:p w:rsidR="003B42AA" w:rsidRPr="008D7D34" w:rsidRDefault="003B42AA" w:rsidP="003B42AA">
      <w:r w:rsidRPr="008D7D34">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B42AA" w:rsidRPr="008D7D34" w:rsidRDefault="003B42AA" w:rsidP="003B42AA">
      <w:r w:rsidRPr="008D7D34">
        <w:t>в) материальный объект, макет, иное конструкторское изделие;</w:t>
      </w:r>
    </w:p>
    <w:p w:rsidR="003B42AA" w:rsidRPr="008D7D34" w:rsidRDefault="003B42AA" w:rsidP="003B42AA">
      <w:r w:rsidRPr="008D7D34">
        <w:t>г) отчётные материалы по социальному проекту, которые могут включать как тексты, так и мультимедийные продукты.</w:t>
      </w:r>
    </w:p>
    <w:p w:rsidR="003B42AA" w:rsidRPr="008D7D34" w:rsidRDefault="003B42AA" w:rsidP="003B42AA">
      <w:r w:rsidRPr="008D7D34">
        <w:t xml:space="preserve">Защита проекта осуществляется в процессе специально организованной деятельности комиссии школы или на школьной конференции. </w:t>
      </w:r>
    </w:p>
    <w:p w:rsidR="003B42AA" w:rsidRPr="008D7D34" w:rsidRDefault="003B42AA" w:rsidP="003B42AA">
      <w:r w:rsidRPr="008D7D34">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B42AA" w:rsidRPr="008D7D34" w:rsidRDefault="003B42AA" w:rsidP="003B42AA"/>
    <w:p w:rsidR="003B42AA" w:rsidRPr="008D7D34" w:rsidRDefault="003B42AA" w:rsidP="003B42AA">
      <w:r w:rsidRPr="008D7D34">
        <w:t>Особенности оценки предметных результатов</w:t>
      </w:r>
    </w:p>
    <w:p w:rsidR="003B42AA" w:rsidRPr="008D7D34" w:rsidRDefault="003B42AA" w:rsidP="003B42AA">
      <w:r w:rsidRPr="008D7D34">
        <w:t>Оценка предметных результатов представляет собой оценку достижения обучающимся планируемых результатов по отдельным предметам.</w:t>
      </w:r>
    </w:p>
    <w:p w:rsidR="003B42AA" w:rsidRPr="008D7D34" w:rsidRDefault="003B42AA" w:rsidP="003B42AA">
      <w:r w:rsidRPr="008D7D34">
        <w:lastRenderedPageBreak/>
        <w:t>Формирование этих результатов обеспечивается каждым учебным предметом.</w:t>
      </w:r>
    </w:p>
    <w:p w:rsidR="003B42AA" w:rsidRPr="008D7D34" w:rsidRDefault="003B42AA" w:rsidP="003B42AA">
      <w:r w:rsidRPr="008D7D34">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B42AA" w:rsidRPr="008D7D34" w:rsidRDefault="003B42AA" w:rsidP="003B42AA">
      <w:r w:rsidRPr="008D7D34">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B42AA" w:rsidRPr="008D7D34" w:rsidRDefault="003B42AA" w:rsidP="003B42AA">
      <w:r w:rsidRPr="008D7D34">
        <w:t xml:space="preserve">Особенности оценки по отдельному предмету фиксируются в приложении к образовательной программе. </w:t>
      </w:r>
      <w:r w:rsidR="00E976DD" w:rsidRPr="008D7D34">
        <w:t>Описание включает</w:t>
      </w:r>
      <w:r w:rsidRPr="008D7D34">
        <w:t>:</w:t>
      </w:r>
    </w:p>
    <w:p w:rsidR="003B42AA" w:rsidRPr="008D7D34" w:rsidRDefault="00E976DD" w:rsidP="003B42AA">
      <w:pPr>
        <w:rPr>
          <w:lang w:eastAsia="ru-RU"/>
        </w:rPr>
      </w:pPr>
      <w:r w:rsidRPr="008D7D34">
        <w:t>Список</w:t>
      </w:r>
      <w:r w:rsidR="003B42AA" w:rsidRPr="008D7D34">
        <w:t xml:space="preserve">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B42AA" w:rsidRPr="008D7D34" w:rsidRDefault="00E976DD" w:rsidP="003B42AA">
      <w:r w:rsidRPr="008D7D34">
        <w:t>Требования</w:t>
      </w:r>
      <w:r w:rsidR="003B42AA" w:rsidRPr="008D7D34">
        <w:t xml:space="preserve"> к выставлению отметок за промежуточную аттестацию (при необходимости – с учетом степени значимости отметок за отдельные оценочные процедуры);</w:t>
      </w:r>
    </w:p>
    <w:p w:rsidR="003B42AA" w:rsidRPr="008D7D34" w:rsidRDefault="00E976DD" w:rsidP="003B42AA">
      <w:r w:rsidRPr="008D7D34">
        <w:t>График</w:t>
      </w:r>
      <w:r w:rsidR="003B42AA" w:rsidRPr="008D7D34">
        <w:t xml:space="preserve"> контрольных мероприятий.</w:t>
      </w:r>
    </w:p>
    <w:p w:rsidR="003B42AA" w:rsidRPr="008D7D34" w:rsidRDefault="003B42AA" w:rsidP="003B42AA"/>
    <w:p w:rsidR="003B42AA" w:rsidRPr="008D7D34" w:rsidRDefault="003B42AA" w:rsidP="003B42AA">
      <w:r w:rsidRPr="008D7D34">
        <w:t>1.3.3. Организация и содержание оценочных процедур</w:t>
      </w:r>
    </w:p>
    <w:p w:rsidR="003B42AA" w:rsidRPr="008D7D34" w:rsidRDefault="003B42AA" w:rsidP="003B42AA">
      <w:r w:rsidRPr="008D7D34">
        <w:t xml:space="preserve">Стартовая диагностика представляет собой процедуру оценки готовности к обучению на данном уровне образования. </w:t>
      </w:r>
      <w:r w:rsidR="00E976DD" w:rsidRPr="008D7D34">
        <w:t>Проводится в</w:t>
      </w:r>
      <w:r w:rsidRPr="008D7D34">
        <w:t xml:space="preserve">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B42AA" w:rsidRPr="008D7D34" w:rsidRDefault="003B42AA" w:rsidP="003B42AA">
      <w:r w:rsidRPr="008D7D34">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3B42AA" w:rsidRPr="008D7D34" w:rsidRDefault="003B42AA" w:rsidP="003B42AA">
      <w:r w:rsidRPr="008D7D34">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B42AA" w:rsidRPr="008D7D34" w:rsidRDefault="003B42AA" w:rsidP="003B42AA">
      <w:r w:rsidRPr="008D7D34">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может формироваться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B42AA" w:rsidRPr="008D7D34" w:rsidRDefault="003B42AA" w:rsidP="003B42AA">
      <w:r w:rsidRPr="008D7D34">
        <w:t>Внутришкольный мониторинг представляет собой процедуры:</w:t>
      </w:r>
    </w:p>
    <w:p w:rsidR="003B42AA" w:rsidRPr="008D7D34" w:rsidRDefault="00E976DD" w:rsidP="003B42AA">
      <w:r w:rsidRPr="008D7D34">
        <w:t>Оценки</w:t>
      </w:r>
      <w:r w:rsidR="003B42AA" w:rsidRPr="008D7D34">
        <w:t xml:space="preserve"> уровня достижения предметных и метапредметных результатов;</w:t>
      </w:r>
    </w:p>
    <w:p w:rsidR="003B42AA" w:rsidRPr="008D7D34" w:rsidRDefault="00E976DD" w:rsidP="003B42AA">
      <w:r w:rsidRPr="008D7D34">
        <w:t>Оценки</w:t>
      </w:r>
      <w:r w:rsidR="003B42AA" w:rsidRPr="008D7D34">
        <w:t xml:space="preserve">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B42AA" w:rsidRPr="008D7D34" w:rsidRDefault="00E976DD" w:rsidP="003B42AA">
      <w:r w:rsidRPr="008D7D34">
        <w:t>Оценки</w:t>
      </w:r>
      <w:r w:rsidR="003B42AA" w:rsidRPr="008D7D34">
        <w:t xml:space="preserve">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B42AA" w:rsidRPr="008D7D34" w:rsidRDefault="003B42AA" w:rsidP="003B42AA">
      <w:r w:rsidRPr="008D7D34">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B42AA" w:rsidRPr="008D7D34" w:rsidRDefault="003B42AA" w:rsidP="003B42AA">
      <w:r w:rsidRPr="008D7D34">
        <w:t xml:space="preserve">Промежуточная аттестация представляет собой процедуру аттестации обучающихся на уровне основного общего образования и проводится в конце учебного года </w:t>
      </w:r>
      <w:r w:rsidR="00E976DD" w:rsidRPr="008D7D34">
        <w:t>по предметам</w:t>
      </w:r>
      <w:r w:rsidRPr="008D7D34">
        <w:t xml:space="preserve">, утверждённым педагогическим советом. </w:t>
      </w:r>
    </w:p>
    <w:p w:rsidR="003B42AA" w:rsidRPr="008D7D34" w:rsidRDefault="003B42AA" w:rsidP="003B42AA">
      <w:r w:rsidRPr="008D7D34">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p>
    <w:p w:rsidR="003B42AA" w:rsidRPr="008D7D34" w:rsidRDefault="003B42AA" w:rsidP="003B42AA">
      <w:r w:rsidRPr="008D7D34">
        <w:t>Порядок проведения промежуточной аттестации регламентируется Федеральным законом «Об образовании в Российской Федерации» (ст.58) и Положением о промежуточной аттестации.</w:t>
      </w:r>
    </w:p>
    <w:p w:rsidR="003B42AA" w:rsidRPr="008D7D34" w:rsidRDefault="003B42AA" w:rsidP="003B42AA">
      <w:r w:rsidRPr="008D7D34">
        <w:t>Государственная итоговая аттестация</w:t>
      </w:r>
    </w:p>
    <w:p w:rsidR="003B42AA" w:rsidRPr="008D7D34" w:rsidRDefault="003B42AA" w:rsidP="003B42AA">
      <w:pPr>
        <w:rPr>
          <w:lang w:eastAsia="ru-RU"/>
        </w:rPr>
      </w:pPr>
      <w:r w:rsidRPr="008D7D34">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w:t>
      </w:r>
      <w:r w:rsidRPr="008D7D34">
        <w:lastRenderedPageBreak/>
        <w:t>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8D7D34">
        <w:footnoteReference w:id="3"/>
      </w:r>
      <w:r w:rsidRPr="008D7D34">
        <w:t>.</w:t>
      </w:r>
    </w:p>
    <w:p w:rsidR="003B42AA" w:rsidRPr="008D7D34" w:rsidRDefault="003B42AA" w:rsidP="003B42AA">
      <w:r w:rsidRPr="008D7D34">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w:t>
      </w:r>
      <w:r w:rsidR="00E976DD" w:rsidRPr="008D7D34">
        <w:t>экзамен –</w:t>
      </w:r>
      <w:r w:rsidRPr="008D7D34">
        <w:t xml:space="preserve"> ГВЭ).</w:t>
      </w:r>
    </w:p>
    <w:p w:rsidR="003B42AA" w:rsidRPr="008D7D34" w:rsidRDefault="003B42AA" w:rsidP="003B42AA">
      <w:r w:rsidRPr="008D7D34">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B42AA" w:rsidRPr="008D7D34" w:rsidRDefault="003B42AA" w:rsidP="003B42AA">
      <w:r w:rsidRPr="008D7D34">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3B42AA" w:rsidRPr="008D7D34" w:rsidRDefault="003B42AA" w:rsidP="003B42AA">
      <w:pPr>
        <w:rPr>
          <w:lang w:eastAsia="ru-RU"/>
        </w:rPr>
      </w:pPr>
    </w:p>
    <w:p w:rsidR="003B42AA" w:rsidRPr="008D7D34" w:rsidRDefault="003B42AA" w:rsidP="003B42AA">
      <w:bookmarkStart w:id="37" w:name="_Toc423459215"/>
      <w:r w:rsidRPr="008D7D34">
        <w:t>2.  Содержательный раздел примерной основной образовательной программы основного общего образования</w:t>
      </w:r>
      <w:bookmarkEnd w:id="37"/>
    </w:p>
    <w:p w:rsidR="003B42AA" w:rsidRPr="008D7D34" w:rsidRDefault="003B42AA" w:rsidP="003B42AA">
      <w:pPr>
        <w:rPr>
          <w:lang w:eastAsia="ru-RU"/>
        </w:rPr>
      </w:pPr>
    </w:p>
    <w:p w:rsidR="003B42AA" w:rsidRPr="008D7D34" w:rsidRDefault="003B42AA" w:rsidP="003B42AA">
      <w:bookmarkStart w:id="38" w:name="_Toc423459216"/>
      <w:r w:rsidRPr="008D7D34">
        <w:t>2.1. Программа развития универсальных учебных действий</w:t>
      </w:r>
      <w:bookmarkEnd w:id="38"/>
      <w:r w:rsidRPr="008D7D34">
        <w:t xml:space="preserve"> </w:t>
      </w:r>
    </w:p>
    <w:p w:rsidR="003B42AA" w:rsidRPr="008D7D34" w:rsidRDefault="003B42AA" w:rsidP="003B42AA">
      <w:pPr>
        <w:rPr>
          <w:lang w:eastAsia="ru-RU"/>
        </w:rPr>
      </w:pPr>
      <w:r w:rsidRPr="008D7D34">
        <w:t> </w:t>
      </w:r>
    </w:p>
    <w:p w:rsidR="003B42AA" w:rsidRPr="008D7D34" w:rsidRDefault="003B42AA" w:rsidP="003B42AA">
      <w:r w:rsidRPr="008D7D34">
        <w:t xml:space="preserve">Цель программы: создать комплекс организационно-управленческих, </w:t>
      </w:r>
      <w:r w:rsidR="00E976DD" w:rsidRPr="008D7D34">
        <w:t>методических, педагогических</w:t>
      </w:r>
      <w:r w:rsidRPr="008D7D34">
        <w:t xml:space="preserve"> </w:t>
      </w:r>
      <w:r w:rsidR="00211902" w:rsidRPr="008D7D34">
        <w:t>условий, способствующих</w:t>
      </w:r>
      <w:r w:rsidRPr="008D7D34">
        <w:t xml:space="preserve">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3B42AA" w:rsidRPr="008D7D34" w:rsidRDefault="003B42AA" w:rsidP="003B42AA">
      <w:r w:rsidRPr="008D7D34">
        <w:t xml:space="preserve">Задачи программы: </w:t>
      </w:r>
    </w:p>
    <w:p w:rsidR="003B42AA" w:rsidRPr="008D7D34" w:rsidRDefault="003B42AA" w:rsidP="003B42AA">
      <w:r w:rsidRPr="008D7D34">
        <w:t xml:space="preserve">·         определить ценностные ориентиры развития универсальных учебных </w:t>
      </w:r>
      <w:r w:rsidR="00E976DD" w:rsidRPr="008D7D34">
        <w:t>действий на</w:t>
      </w:r>
      <w:r w:rsidRPr="008D7D34">
        <w:t xml:space="preserve"> ступени основного общего образования;</w:t>
      </w:r>
    </w:p>
    <w:p w:rsidR="003B42AA" w:rsidRPr="008D7D34" w:rsidRDefault="003B42AA" w:rsidP="003B42AA">
      <w:r w:rsidRPr="008D7D34">
        <w:t xml:space="preserve">·         определить перечень личностных и метапредметных результатов образования в основной </w:t>
      </w:r>
      <w:r w:rsidR="00E976DD" w:rsidRPr="008D7D34">
        <w:t>школе, с</w:t>
      </w:r>
      <w:r w:rsidRPr="008D7D34">
        <w:t xml:space="preserve"> учетом преемственности при переходе от </w:t>
      </w:r>
      <w:r w:rsidR="00E976DD" w:rsidRPr="008D7D34">
        <w:t>начального к</w:t>
      </w:r>
      <w:r w:rsidRPr="008D7D34">
        <w:t xml:space="preserve"> основному общему образованию; </w:t>
      </w:r>
    </w:p>
    <w:p w:rsidR="003B42AA" w:rsidRPr="008D7D34" w:rsidRDefault="003B42AA" w:rsidP="003B42AA">
      <w:r w:rsidRPr="008D7D34">
        <w:t xml:space="preserve">·         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 </w:t>
      </w:r>
    </w:p>
    <w:p w:rsidR="003B42AA" w:rsidRPr="008D7D34" w:rsidRDefault="003B42AA" w:rsidP="003B42AA">
      <w:r w:rsidRPr="008D7D34">
        <w:lastRenderedPageBreak/>
        <w:t>·         охарактеризовать систему типовых заданий для формирования личностных и метапредметных результатов в 5 – 9 классах.</w:t>
      </w:r>
    </w:p>
    <w:p w:rsidR="003B42AA" w:rsidRPr="008D7D34" w:rsidRDefault="003B42AA" w:rsidP="003B42AA">
      <w:r w:rsidRPr="008D7D34">
        <w:t> </w:t>
      </w:r>
    </w:p>
    <w:p w:rsidR="003B42AA" w:rsidRPr="008D7D34" w:rsidRDefault="003B42AA" w:rsidP="003B42AA">
      <w:r w:rsidRPr="008D7D34">
        <w:t>      Описание ценностных ориентиров развития универсальных учебных действий на ступени основного общего и среднего общего образования</w:t>
      </w:r>
    </w:p>
    <w:p w:rsidR="003B42AA" w:rsidRPr="008D7D34" w:rsidRDefault="003B42AA" w:rsidP="003B42AA">
      <w:r w:rsidRPr="008D7D34">
        <w:t xml:space="preserve">        Программа развития универсальных учебных действий на ступени основного </w:t>
      </w:r>
      <w:r w:rsidR="00E976DD" w:rsidRPr="008D7D34">
        <w:t>общего образования</w:t>
      </w:r>
      <w:r w:rsidRPr="008D7D34">
        <w:t xml:space="preserve"> конкретизирует требования Стандарта к личностным и метапредметным результатам освоения основной образовательной программы основного общего и среднего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3B42AA" w:rsidRPr="008D7D34" w:rsidRDefault="003B42AA" w:rsidP="003B42AA">
      <w:r w:rsidRPr="008D7D34">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начальной школы «учить ученика учиться» трансформируется в новую задачу для основной школы – «учить ученика учиться в общении».</w:t>
      </w:r>
    </w:p>
    <w:p w:rsidR="003B42AA" w:rsidRPr="008D7D34" w:rsidRDefault="003B42AA" w:rsidP="003B42AA">
      <w:r w:rsidRPr="008D7D34">
        <w:t> </w:t>
      </w:r>
    </w:p>
    <w:p w:rsidR="003B42AA" w:rsidRPr="008D7D34" w:rsidRDefault="003B42AA" w:rsidP="003B42AA">
      <w:r w:rsidRPr="008D7D34">
        <w:t>В сфере развития коммуникативных универсальных учебных действий приоритетное внимание уделяется:</w:t>
      </w:r>
    </w:p>
    <w:p w:rsidR="003B42AA" w:rsidRPr="008D7D34" w:rsidRDefault="003B42AA" w:rsidP="003B42AA">
      <w:r w:rsidRPr="008D7D34">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3B42AA" w:rsidRPr="008D7D34" w:rsidRDefault="003B42AA" w:rsidP="003B42AA">
      <w:r w:rsidRPr="008D7D34">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3B42AA" w:rsidRPr="008D7D34" w:rsidRDefault="003B42AA" w:rsidP="003B42AA">
      <w:r w:rsidRPr="008D7D34">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3B42AA" w:rsidRPr="008D7D34" w:rsidRDefault="003B42AA" w:rsidP="003B42AA">
      <w:r w:rsidRPr="008D7D34">
        <w:t> </w:t>
      </w:r>
    </w:p>
    <w:p w:rsidR="003B42AA" w:rsidRPr="008D7D34" w:rsidRDefault="003B42AA" w:rsidP="003B42AA">
      <w:r w:rsidRPr="008D7D34">
        <w:t>В сфере развития личностных универсальных учебных действий приоритетное внимание уделяется формированию:</w:t>
      </w:r>
    </w:p>
    <w:p w:rsidR="003B42AA" w:rsidRPr="008D7D34" w:rsidRDefault="003B42AA" w:rsidP="003B42AA">
      <w:r w:rsidRPr="008D7D34">
        <w:t>• основ гражданской идентичности личности;</w:t>
      </w:r>
    </w:p>
    <w:p w:rsidR="003B42AA" w:rsidRPr="008D7D34" w:rsidRDefault="003B42AA" w:rsidP="003B42AA">
      <w:r w:rsidRPr="008D7D34">
        <w:t>• основ социальных компетенций (ценностно-смысловые установки и моральные нормы, опыт социальных и межличностных отношений, правосознание);</w:t>
      </w:r>
    </w:p>
    <w:p w:rsidR="003B42AA" w:rsidRPr="008D7D34" w:rsidRDefault="003B42AA" w:rsidP="003B42AA">
      <w:r w:rsidRPr="008D7D34">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3B42AA" w:rsidRPr="008D7D34" w:rsidRDefault="003B42AA" w:rsidP="003B42AA">
      <w:r w:rsidRPr="008D7D34">
        <w:t> </w:t>
      </w:r>
    </w:p>
    <w:p w:rsidR="003B42AA" w:rsidRPr="008D7D34" w:rsidRDefault="003B42AA" w:rsidP="003B42AA">
      <w:r w:rsidRPr="008D7D34">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w:t>
      </w:r>
      <w:r w:rsidRPr="008D7D34">
        <w:lastRenderedPageBreak/>
        <w:t xml:space="preserve">цели и задачи, планировать их </w:t>
      </w:r>
      <w:r w:rsidR="00E976DD" w:rsidRPr="008D7D34">
        <w:t>реализацию, осуществлять</w:t>
      </w:r>
      <w:r w:rsidRPr="008D7D34">
        <w:t xml:space="preserve">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3B42AA" w:rsidRPr="008D7D34" w:rsidRDefault="003B42AA" w:rsidP="003B42AA">
      <w:r w:rsidRPr="008D7D34">
        <w:t>Ведущим способом решения этой задачи является формирование способности к проектированию.</w:t>
      </w:r>
    </w:p>
    <w:p w:rsidR="003B42AA" w:rsidRPr="008D7D34" w:rsidRDefault="003B42AA" w:rsidP="003B42AA">
      <w:r w:rsidRPr="008D7D34">
        <w:t>В сфере развития познавательных универсальных учебных действий приоритетное внимание уделяется:</w:t>
      </w:r>
    </w:p>
    <w:p w:rsidR="003B42AA" w:rsidRPr="008D7D34" w:rsidRDefault="003B42AA" w:rsidP="003B42AA">
      <w:r w:rsidRPr="008D7D34">
        <w:t>• практическому освоению обучающимися основ проектно-исследовательской деятельности;</w:t>
      </w:r>
    </w:p>
    <w:p w:rsidR="003B42AA" w:rsidRPr="008D7D34" w:rsidRDefault="003B42AA" w:rsidP="003B42AA">
      <w:r w:rsidRPr="008D7D34">
        <w:t>• развитию стратегий смыслового чтения и работе с информацией;</w:t>
      </w:r>
    </w:p>
    <w:p w:rsidR="003B42AA" w:rsidRPr="008D7D34" w:rsidRDefault="003B42AA" w:rsidP="003B42AA">
      <w:r w:rsidRPr="008D7D34">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3B42AA" w:rsidRPr="008D7D34" w:rsidRDefault="003B42AA" w:rsidP="003B42AA">
      <w:r w:rsidRPr="008D7D34">
        <w:t> </w:t>
      </w:r>
    </w:p>
    <w:p w:rsidR="003B42AA" w:rsidRPr="008D7D34" w:rsidRDefault="003B42AA" w:rsidP="003B42AA">
      <w:r w:rsidRPr="008D7D34">
        <w:t xml:space="preserve">Связь универсальных учебных действий с содержанием учебных предметов </w:t>
      </w:r>
    </w:p>
    <w:p w:rsidR="003B42AA" w:rsidRPr="008D7D34" w:rsidRDefault="003B42AA" w:rsidP="003B42AA"/>
    <w:p w:rsidR="003B42AA" w:rsidRPr="008D7D34" w:rsidRDefault="003B42AA" w:rsidP="003B42AA">
      <w:r w:rsidRPr="008D7D34">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«География», «История», «Обществознание», «Биология», «Химия», «Физика», «Технология», «Физическая культура», «Основы безопасности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  </w:t>
      </w:r>
    </w:p>
    <w:p w:rsidR="003B42AA" w:rsidRPr="008D7D34" w:rsidRDefault="003B42AA" w:rsidP="003B42AA">
      <w:r w:rsidRPr="008D7D34">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действий.</w:t>
      </w:r>
    </w:p>
    <w:tbl>
      <w:tblPr>
        <w:tblW w:w="9664" w:type="dxa"/>
        <w:tblInd w:w="-176" w:type="dxa"/>
        <w:tblCellMar>
          <w:left w:w="0" w:type="dxa"/>
          <w:right w:w="0" w:type="dxa"/>
        </w:tblCellMar>
        <w:tblLook w:val="00A0" w:firstRow="1" w:lastRow="0" w:firstColumn="1" w:lastColumn="0" w:noHBand="0" w:noVBand="0"/>
      </w:tblPr>
      <w:tblGrid>
        <w:gridCol w:w="2438"/>
        <w:gridCol w:w="7226"/>
      </w:tblGrid>
      <w:tr w:rsidR="003B42AA" w:rsidRPr="008D7D34" w:rsidTr="003B42AA">
        <w:trPr>
          <w:trHeight w:val="788"/>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Образовательные области</w:t>
            </w:r>
          </w:p>
        </w:tc>
        <w:tc>
          <w:tcPr>
            <w:tcW w:w="7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Смысловые акценты УУД</w:t>
            </w:r>
          </w:p>
        </w:tc>
      </w:tr>
      <w:tr w:rsidR="003B42AA" w:rsidRPr="008D7D34" w:rsidTr="003B42AA">
        <w:trPr>
          <w:trHeight w:val="155"/>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Филология</w:t>
            </w:r>
          </w:p>
        </w:tc>
        <w:tc>
          <w:tcPr>
            <w:tcW w:w="739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формирование гражданской, этнической и социальной идентичности, позволяющей понимать, быть понятым, выражать внутренний мир человека;</w:t>
            </w:r>
          </w:p>
          <w:p w:rsidR="003B42AA" w:rsidRPr="008D7D34" w:rsidRDefault="003B42AA" w:rsidP="00E51DDD">
            <w:r w:rsidRPr="008D7D34">
              <w:t>- нацеленность на личностное развитие ученика; духовное, нравственное, эмоциональное, творческое, этическое и познавательное развитие</w:t>
            </w:r>
          </w:p>
          <w:p w:rsidR="003B42AA" w:rsidRPr="008D7D34" w:rsidRDefault="003B42AA" w:rsidP="00E51DDD">
            <w:r w:rsidRPr="008D7D34">
              <w:t>- 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42AA" w:rsidRPr="008D7D34" w:rsidRDefault="003B42AA" w:rsidP="00E51DDD">
            <w:r w:rsidRPr="008D7D34">
              <w:t>- формирование познавательных универсальных учебных действий в процессе освоения системы понятий и правил</w:t>
            </w:r>
          </w:p>
        </w:tc>
      </w:tr>
      <w:tr w:rsidR="003B42AA" w:rsidRPr="008D7D34" w:rsidTr="003B42AA">
        <w:trPr>
          <w:trHeight w:val="155"/>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Математика и информатика</w:t>
            </w:r>
          </w:p>
          <w:p w:rsidR="003B42AA" w:rsidRPr="008D7D34" w:rsidRDefault="003B42AA" w:rsidP="00E51DDD">
            <w:r w:rsidRPr="008D7D34">
              <w:t> </w:t>
            </w:r>
          </w:p>
        </w:tc>
        <w:tc>
          <w:tcPr>
            <w:tcW w:w="739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осознание значения математики и информатики в повседневной жизни человека, понимание роли информационных процессов в современном мире;</w:t>
            </w:r>
          </w:p>
          <w:p w:rsidR="003B42AA" w:rsidRPr="008D7D34" w:rsidRDefault="003B42AA" w:rsidP="00E51DDD">
            <w:r w:rsidRPr="008D7D34">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B42AA" w:rsidRPr="008D7D34" w:rsidRDefault="003B42AA" w:rsidP="00E51DDD">
            <w:r w:rsidRPr="008D7D34">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3B42AA" w:rsidRPr="008D7D34" w:rsidTr="003B42AA">
        <w:trPr>
          <w:trHeight w:val="155"/>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Общественно-научные предметы</w:t>
            </w:r>
          </w:p>
        </w:tc>
        <w:tc>
          <w:tcPr>
            <w:tcW w:w="739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3B42AA" w:rsidRPr="008D7D34" w:rsidRDefault="003B42AA" w:rsidP="00E51DDD">
            <w:r w:rsidRPr="008D7D34">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B42AA" w:rsidRPr="008D7D34" w:rsidRDefault="003B42AA" w:rsidP="00E51DDD">
            <w:r w:rsidRPr="008D7D34">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3B42AA" w:rsidRPr="008D7D34" w:rsidTr="003B42AA">
        <w:trPr>
          <w:trHeight w:val="4464"/>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Естественно-научные предметы</w:t>
            </w:r>
          </w:p>
        </w:tc>
        <w:tc>
          <w:tcPr>
            <w:tcW w:w="739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-формирование целостной научной картины мира;</w:t>
            </w:r>
          </w:p>
          <w:p w:rsidR="003B42AA" w:rsidRPr="008D7D34" w:rsidRDefault="003B42AA" w:rsidP="00E51DDD">
            <w:r w:rsidRPr="008D7D34">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B42AA" w:rsidRPr="008D7D34" w:rsidRDefault="003B42AA" w:rsidP="00E51DDD">
            <w:r w:rsidRPr="008D7D34">
              <w:t>-овладение научным подходом к решению различных задач;</w:t>
            </w:r>
          </w:p>
          <w:p w:rsidR="003B42AA" w:rsidRPr="008D7D34" w:rsidRDefault="003B42AA" w:rsidP="00E51DDD">
            <w:r w:rsidRPr="008D7D34">
              <w:t>-овладение умениями формулировать гипотезы, конструировать, проводить эксперименты, оценивать полученные результаты;</w:t>
            </w:r>
          </w:p>
          <w:p w:rsidR="003B42AA" w:rsidRPr="008D7D34" w:rsidRDefault="003B42AA" w:rsidP="00E51DDD">
            <w:r w:rsidRPr="008D7D34">
              <w:t>-овладение умением сопоставлять экспериментальные и теоретические знания с объективными реалиями жизни;</w:t>
            </w:r>
          </w:p>
          <w:p w:rsidR="003B42AA" w:rsidRPr="008D7D34" w:rsidRDefault="003B42AA" w:rsidP="00E51DDD">
            <w:r w:rsidRPr="008D7D34">
              <w:t>-воспитание ответственного и бережного отношения к окружающей среде;</w:t>
            </w:r>
          </w:p>
          <w:p w:rsidR="003B42AA" w:rsidRPr="008D7D34" w:rsidRDefault="003B42AA" w:rsidP="00E51DDD">
            <w:r w:rsidRPr="008D7D34">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B42AA" w:rsidRPr="008D7D34" w:rsidRDefault="003B42AA" w:rsidP="00E51DDD">
            <w:r w:rsidRPr="008D7D34">
              <w:t xml:space="preserve">-осознание значимости концепции устойчивого развития; </w:t>
            </w:r>
          </w:p>
          <w:p w:rsidR="003B42AA" w:rsidRPr="008D7D34" w:rsidRDefault="003B42AA" w:rsidP="00E51DDD">
            <w:r w:rsidRPr="008D7D34">
              <w:lastRenderedPageBreak/>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3B42AA" w:rsidRPr="008D7D34" w:rsidTr="003B42AA">
        <w:trPr>
          <w:trHeight w:val="1681"/>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Основы духовно-</w:t>
            </w:r>
            <w:r w:rsidR="00EA0F27" w:rsidRPr="008D7D34">
              <w:t>нравственной культуры</w:t>
            </w:r>
            <w:r w:rsidRPr="008D7D34">
              <w:t xml:space="preserve"> народов России</w:t>
            </w:r>
          </w:p>
        </w:tc>
        <w:tc>
          <w:tcPr>
            <w:tcW w:w="739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3B42AA" w:rsidRPr="008D7D34" w:rsidRDefault="00211902" w:rsidP="00E51DDD">
            <w:r w:rsidRPr="008D7D34">
              <w:t>Знание</w:t>
            </w:r>
            <w:r w:rsidR="003B42AA" w:rsidRPr="008D7D34">
              <w:t xml:space="preserve">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3B42AA" w:rsidRPr="008D7D34" w:rsidRDefault="003B42AA" w:rsidP="00E51DDD">
            <w:r w:rsidRPr="008D7D34">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B42AA" w:rsidRPr="008D7D34" w:rsidRDefault="003B42AA" w:rsidP="00E51DDD">
            <w:r w:rsidRPr="008D7D34">
              <w:t>-понимание значения нравственности, веры и религии в жизни человека, семьи и общества;</w:t>
            </w:r>
          </w:p>
          <w:p w:rsidR="003B42AA" w:rsidRPr="008D7D34" w:rsidRDefault="003B42AA" w:rsidP="00E51DDD">
            <w:r w:rsidRPr="008D7D34">
              <w:t xml:space="preserve">-формирование представлений об исторической роли </w:t>
            </w:r>
            <w:r w:rsidR="00211902" w:rsidRPr="008D7D34">
              <w:t>традиционных религий</w:t>
            </w:r>
            <w:r w:rsidRPr="008D7D34">
              <w:t xml:space="preserve"> и гражданского общества в становлении российской государственности</w:t>
            </w:r>
          </w:p>
        </w:tc>
      </w:tr>
      <w:tr w:rsidR="003B42AA" w:rsidRPr="008D7D34" w:rsidTr="003B42AA">
        <w:trPr>
          <w:trHeight w:val="259"/>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Искусство</w:t>
            </w:r>
          </w:p>
        </w:tc>
        <w:tc>
          <w:tcPr>
            <w:tcW w:w="739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-осознание значения искусства и творчества в личной и культурной самоидентификации личности;</w:t>
            </w:r>
          </w:p>
          <w:p w:rsidR="003B42AA" w:rsidRPr="008D7D34" w:rsidRDefault="003B42AA" w:rsidP="00E51DDD">
            <w:r w:rsidRPr="008D7D34">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B42AA" w:rsidRPr="008D7D34" w:rsidRDefault="003B42AA" w:rsidP="00E51DDD">
            <w:r w:rsidRPr="008D7D34">
              <w:t xml:space="preserve">-развитие индивидуальных творческих способностей обучающихся, </w:t>
            </w:r>
          </w:p>
          <w:p w:rsidR="003B42AA" w:rsidRPr="008D7D34" w:rsidRDefault="003B42AA" w:rsidP="00E51DDD">
            <w:r w:rsidRPr="008D7D34">
              <w:t>-формирование устойчивого интереса к творческой деятельности;</w:t>
            </w:r>
          </w:p>
          <w:p w:rsidR="003B42AA" w:rsidRPr="008D7D34" w:rsidRDefault="003B42AA" w:rsidP="00E51DDD">
            <w:r w:rsidRPr="008D7D34">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3B42AA" w:rsidRPr="008D7D34" w:rsidTr="003B42AA">
        <w:trPr>
          <w:trHeight w:val="2717"/>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Технология</w:t>
            </w:r>
          </w:p>
        </w:tc>
        <w:tc>
          <w:tcPr>
            <w:tcW w:w="739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-развитие инновационной творческой деятельности обучающихся в процессе решения прикладных учебных задач;</w:t>
            </w:r>
          </w:p>
          <w:p w:rsidR="003B42AA" w:rsidRPr="008D7D34" w:rsidRDefault="003B42AA" w:rsidP="00E51DDD">
            <w:r w:rsidRPr="008D7D34">
              <w:t>-активное использование знаний, полученных при изучении других учебных предметов, и сформированных универсальных учебных действий;</w:t>
            </w:r>
          </w:p>
          <w:p w:rsidR="003B42AA" w:rsidRPr="008D7D34" w:rsidRDefault="00211902" w:rsidP="00E51DDD">
            <w:r w:rsidRPr="008D7D34">
              <w:t>Совершенствование</w:t>
            </w:r>
            <w:r w:rsidR="003B42AA" w:rsidRPr="008D7D34">
              <w:t xml:space="preserve"> умений выполнения учебно-исследовательской и проектной деятельности;</w:t>
            </w:r>
          </w:p>
          <w:p w:rsidR="003B42AA" w:rsidRPr="008D7D34" w:rsidRDefault="003B42AA" w:rsidP="00E51DDD">
            <w:r w:rsidRPr="008D7D34">
              <w:t>-формирование представлений о социальных и этических аспектах научно-технического прогресса;</w:t>
            </w:r>
          </w:p>
          <w:p w:rsidR="003B42AA" w:rsidRPr="008D7D34" w:rsidRDefault="003B42AA" w:rsidP="00E51DDD">
            <w:r w:rsidRPr="008D7D34">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3B42AA" w:rsidRPr="008D7D34" w:rsidTr="003B42AA">
        <w:trPr>
          <w:trHeight w:val="3235"/>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Физическая культура и основы безопасности жизнедеятельности</w:t>
            </w:r>
          </w:p>
        </w:tc>
        <w:tc>
          <w:tcPr>
            <w:tcW w:w="739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-физическое, эмоциональное, интеллектуальное и социальное  развитие личности обучающихся;</w:t>
            </w:r>
          </w:p>
          <w:p w:rsidR="003B42AA" w:rsidRPr="008D7D34" w:rsidRDefault="003B42AA" w:rsidP="00E51DDD">
            <w:r w:rsidRPr="008D7D34">
              <w:t>-формирование и развитие установок активного, экологически целесообразного, здорового и безопасного образа жизни;</w:t>
            </w:r>
          </w:p>
          <w:p w:rsidR="003B42AA" w:rsidRPr="008D7D34" w:rsidRDefault="003B42AA" w:rsidP="00E51DDD">
            <w:r w:rsidRPr="008D7D34">
              <w:t>- понимание личной и общественной значимости современной культуры безопасности жизнедеятельности;</w:t>
            </w:r>
          </w:p>
          <w:p w:rsidR="003B42AA" w:rsidRPr="008D7D34" w:rsidRDefault="003B42AA" w:rsidP="00E51DDD">
            <w:r w:rsidRPr="008D7D34">
              <w:t xml:space="preserve">-овладение основами современной культуры безопасности жизнедеятельности, </w:t>
            </w:r>
          </w:p>
          <w:p w:rsidR="003B42AA" w:rsidRPr="008D7D34" w:rsidRDefault="003B42AA" w:rsidP="00E51DDD">
            <w:r w:rsidRPr="008D7D34">
              <w:t xml:space="preserve">-понимание роли государства и действующего законодательства в обеспечении национальной безопасности и защиты населения; </w:t>
            </w:r>
          </w:p>
          <w:p w:rsidR="003B42AA" w:rsidRPr="008D7D34" w:rsidRDefault="003B42AA" w:rsidP="00E51DDD">
            <w:r w:rsidRPr="008D7D34">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3B42AA" w:rsidRPr="008D7D34" w:rsidRDefault="003B42AA" w:rsidP="003B42AA">
      <w:r w:rsidRPr="008D7D34">
        <w:t xml:space="preserve">  Схема работы над формированием конкретных УУД каждого вида указывается в поурочном планировании.  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w:t>
      </w:r>
    </w:p>
    <w:p w:rsidR="003B42AA" w:rsidRPr="008D7D34" w:rsidRDefault="003B42AA" w:rsidP="003B42AA">
      <w:r w:rsidRPr="008D7D34">
        <w:t> </w:t>
      </w:r>
    </w:p>
    <w:p w:rsidR="003B42AA" w:rsidRPr="008D7D34" w:rsidRDefault="003B42AA" w:rsidP="003B42AA">
      <w:r w:rsidRPr="008D7D34">
        <w:t>Технологии развития универсальных учебных действий</w:t>
      </w:r>
    </w:p>
    <w:p w:rsidR="003B42AA" w:rsidRPr="008D7D34" w:rsidRDefault="003B42AA" w:rsidP="003B42AA">
      <w:r w:rsidRPr="008D7D34">
        <w:t xml:space="preserve">          Программа развития универсальных учебных действий в основной школе </w:t>
      </w:r>
      <w:r w:rsidR="00211902" w:rsidRPr="008D7D34">
        <w:t>реализуется с опорой на использование следующих технологий</w:t>
      </w:r>
      <w:r w:rsidRPr="008D7D34">
        <w:t>:    </w:t>
      </w:r>
    </w:p>
    <w:p w:rsidR="003B42AA" w:rsidRPr="008D7D34" w:rsidRDefault="003B42AA" w:rsidP="003B42AA">
      <w:r w:rsidRPr="008D7D34">
        <w:t xml:space="preserve"> </w:t>
      </w:r>
    </w:p>
    <w:p w:rsidR="003B42AA" w:rsidRPr="008D7D34" w:rsidRDefault="00211902" w:rsidP="003B42AA">
      <w:r w:rsidRPr="008D7D34">
        <w:t>Технология</w:t>
      </w:r>
      <w:r w:rsidR="003B42AA" w:rsidRPr="008D7D34">
        <w:t xml:space="preserve"> КСО;</w:t>
      </w:r>
    </w:p>
    <w:p w:rsidR="003B42AA" w:rsidRPr="008D7D34" w:rsidRDefault="003B42AA" w:rsidP="003B42AA">
      <w:r w:rsidRPr="008D7D34">
        <w:t xml:space="preserve">  </w:t>
      </w:r>
      <w:r w:rsidR="00211902" w:rsidRPr="008D7D34">
        <w:t>Информационно</w:t>
      </w:r>
      <w:r w:rsidRPr="008D7D34">
        <w:t>-коммуникационные технологии;</w:t>
      </w:r>
    </w:p>
    <w:p w:rsidR="003B42AA" w:rsidRPr="008D7D34" w:rsidRDefault="003B42AA" w:rsidP="003B42AA">
      <w:r w:rsidRPr="008D7D34">
        <w:t xml:space="preserve">  </w:t>
      </w:r>
      <w:r w:rsidR="00211902" w:rsidRPr="008D7D34">
        <w:t>Технология</w:t>
      </w:r>
      <w:r w:rsidRPr="008D7D34">
        <w:t xml:space="preserve"> проектно-исследовательской деятельности;</w:t>
      </w:r>
    </w:p>
    <w:p w:rsidR="003B42AA" w:rsidRPr="008D7D34" w:rsidRDefault="00211902" w:rsidP="003B42AA">
      <w:r w:rsidRPr="008D7D34">
        <w:lastRenderedPageBreak/>
        <w:t>Технология</w:t>
      </w:r>
      <w:r w:rsidR="003B42AA" w:rsidRPr="008D7D34">
        <w:t xml:space="preserve"> КТД</w:t>
      </w:r>
    </w:p>
    <w:p w:rsidR="003B42AA" w:rsidRPr="008D7D34" w:rsidRDefault="003B42AA" w:rsidP="003B42AA"/>
    <w:p w:rsidR="003B42AA" w:rsidRPr="008D7D34" w:rsidRDefault="003B42AA" w:rsidP="003B42AA">
      <w:r w:rsidRPr="008D7D34">
        <w:t>Формы организации деятельности по развитию УУД на урочных занятиях:</w:t>
      </w:r>
    </w:p>
    <w:p w:rsidR="003B42AA" w:rsidRPr="008D7D34" w:rsidRDefault="003B42AA" w:rsidP="003B42AA">
      <w:r w:rsidRPr="008D7D34">
        <w:t>• урок-исследование, урок-лаборатория, урок — творческий отчёт, урок изобретательства, урок — защита исследовательских проектов, урок-экспертиза, урок открытых мыслей, урок-дискуссия и другие;</w:t>
      </w:r>
    </w:p>
    <w:p w:rsidR="003B42AA" w:rsidRPr="008D7D34" w:rsidRDefault="003B42AA" w:rsidP="003B42AA">
      <w:r w:rsidRPr="008D7D34">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B42AA" w:rsidRPr="008D7D34" w:rsidRDefault="003B42AA" w:rsidP="003B42AA">
      <w:r w:rsidRPr="008D7D34">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B42AA" w:rsidRPr="008D7D34" w:rsidRDefault="003B42AA" w:rsidP="003B42AA">
      <w:r w:rsidRPr="008D7D34">
        <w:t>Формы организации учебно-исследовательской деятельности на внеурочных занятиях:</w:t>
      </w:r>
    </w:p>
    <w:p w:rsidR="003B42AA" w:rsidRPr="008D7D34" w:rsidRDefault="003B42AA" w:rsidP="003B42AA">
      <w:r w:rsidRPr="008D7D34">
        <w:t>• исследовательская практика обучающихся;</w:t>
      </w:r>
    </w:p>
    <w:p w:rsidR="003B42AA" w:rsidRPr="008D7D34" w:rsidRDefault="003B42AA" w:rsidP="003B42AA">
      <w:r w:rsidRPr="008D7D34">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3B42AA" w:rsidRPr="008D7D34" w:rsidRDefault="003B42AA" w:rsidP="003B42AA">
      <w:r w:rsidRPr="008D7D34">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3B42AA" w:rsidRPr="008D7D34" w:rsidRDefault="003B42AA" w:rsidP="003B42AA">
      <w:r w:rsidRPr="008D7D34">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r w:rsidRPr="008D7D34">
        <w:br/>
      </w:r>
    </w:p>
    <w:p w:rsidR="003B42AA" w:rsidRPr="008D7D34" w:rsidRDefault="003B42AA" w:rsidP="003B42AA">
      <w:pPr>
        <w:sectPr w:rsidR="003B42AA" w:rsidRPr="008D7D34">
          <w:pgSz w:w="11906" w:h="16838"/>
          <w:pgMar w:top="1134" w:right="850" w:bottom="1134" w:left="1701" w:header="708" w:footer="708" w:gutter="0"/>
          <w:cols w:space="720"/>
        </w:sectPr>
      </w:pPr>
    </w:p>
    <w:p w:rsidR="003B42AA" w:rsidRPr="008D7D34" w:rsidRDefault="003B42AA" w:rsidP="003B42AA">
      <w:r w:rsidRPr="008D7D34">
        <w:lastRenderedPageBreak/>
        <w:t xml:space="preserve">Планируемые результаты освоения, диагностический </w:t>
      </w:r>
      <w:r w:rsidR="00670B4C" w:rsidRPr="008D7D34">
        <w:t>инструментарий личностных</w:t>
      </w:r>
      <w:r w:rsidRPr="008D7D34">
        <w:t>, познавательных, регулятивных и коммуникативных универсальных учебных действий по годам обучения</w:t>
      </w:r>
    </w:p>
    <w:p w:rsidR="003B42AA" w:rsidRPr="008D7D34" w:rsidRDefault="003B42AA" w:rsidP="003B42AA"/>
    <w:p w:rsidR="003B42AA" w:rsidRPr="008D7D34" w:rsidRDefault="003B42AA" w:rsidP="003B42AA">
      <w:r w:rsidRPr="008D7D34">
        <w:t> </w:t>
      </w:r>
    </w:p>
    <w:tbl>
      <w:tblPr>
        <w:tblW w:w="15015" w:type="dxa"/>
        <w:tblLayout w:type="fixed"/>
        <w:tblCellMar>
          <w:left w:w="0" w:type="dxa"/>
          <w:right w:w="0" w:type="dxa"/>
        </w:tblCellMar>
        <w:tblLook w:val="00A0" w:firstRow="1" w:lastRow="0" w:firstColumn="1" w:lastColumn="0" w:noHBand="0" w:noVBand="0"/>
      </w:tblPr>
      <w:tblGrid>
        <w:gridCol w:w="1832"/>
        <w:gridCol w:w="2125"/>
        <w:gridCol w:w="2386"/>
        <w:gridCol w:w="2533"/>
        <w:gridCol w:w="2472"/>
        <w:gridCol w:w="3667"/>
      </w:tblGrid>
      <w:tr w:rsidR="003B42AA" w:rsidRPr="008D7D34" w:rsidTr="003B42AA">
        <w:trPr>
          <w:trHeight w:val="305"/>
        </w:trPr>
        <w:tc>
          <w:tcPr>
            <w:tcW w:w="1501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ЛИЧНОСТНЫЕ </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Класс</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5 класс</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6 класс</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7 класс</w:t>
            </w:r>
          </w:p>
        </w:tc>
        <w:tc>
          <w:tcPr>
            <w:tcW w:w="247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8 класс</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9 класс</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Компонент </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знание государственной символики (герб, флаг, гимн), знание государственных праздников,  </w:t>
            </w:r>
          </w:p>
          <w:p w:rsidR="003B42AA" w:rsidRPr="008D7D34" w:rsidRDefault="003B42AA" w:rsidP="00E51DDD">
            <w:r w:rsidRPr="008D7D34">
              <w:t>знание о своей этнической принадлежности,</w:t>
            </w:r>
          </w:p>
          <w:p w:rsidR="003B42AA" w:rsidRPr="008D7D34" w:rsidRDefault="003B42AA" w:rsidP="00E51DDD">
            <w:r w:rsidRPr="008D7D34">
              <w:t>государственной символики  </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-представление о российской государственности,;</w:t>
            </w:r>
          </w:p>
          <w:p w:rsidR="003B42AA" w:rsidRPr="008D7D34" w:rsidRDefault="003B42AA" w:rsidP="00E51DDD">
            <w:r w:rsidRPr="008D7D34">
              <w:t>знание о народах и этнических группах России;</w:t>
            </w:r>
          </w:p>
          <w:p w:rsidR="003B42AA" w:rsidRPr="008D7D34" w:rsidRDefault="003B42AA" w:rsidP="00E51DDD">
            <w:r w:rsidRPr="008D7D34">
              <w:t>-культура коренных народов области, их традиции</w:t>
            </w:r>
          </w:p>
          <w:p w:rsidR="003B42AA" w:rsidRPr="008D7D34" w:rsidRDefault="003B42AA" w:rsidP="00E51DDD">
            <w:r w:rsidRPr="008D7D34">
              <w:t>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-знание основных прав и обязанностей гражданина России</w:t>
            </w:r>
          </w:p>
          <w:p w:rsidR="003B42AA" w:rsidRPr="008D7D34" w:rsidRDefault="003B42AA" w:rsidP="00E51DDD">
            <w:r w:rsidRPr="008D7D34">
              <w:t>- историческое прошлое области</w:t>
            </w:r>
          </w:p>
          <w:p w:rsidR="003B42AA" w:rsidRPr="008D7D34" w:rsidRDefault="003B42AA" w:rsidP="00E51DDD">
            <w:r w:rsidRPr="008D7D34">
              <w:t> </w:t>
            </w:r>
          </w:p>
        </w:tc>
        <w:tc>
          <w:tcPr>
            <w:tcW w:w="247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 уважение к другим народам России и мира и принятие их, межэтническая толерантность, готовность к равноправному сотрудничеству </w:t>
            </w:r>
          </w:p>
          <w:p w:rsidR="003B42AA" w:rsidRPr="008D7D34" w:rsidRDefault="003B42AA" w:rsidP="00E51DDD">
            <w:r w:rsidRPr="008D7D34">
              <w:t>-знание  географии России, области, ее достижений и культурных традиций</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знание Конституции как основного закона государства;</w:t>
            </w:r>
          </w:p>
          <w:p w:rsidR="003B42AA" w:rsidRPr="008D7D34" w:rsidRDefault="003B42AA" w:rsidP="00E51DDD">
            <w:r w:rsidRPr="008D7D34">
              <w:t>освоение общекультурного наследия России и общемирового культурного наследия</w:t>
            </w:r>
          </w:p>
          <w:p w:rsidR="003B42AA" w:rsidRPr="008D7D34" w:rsidRDefault="003B42AA" w:rsidP="00E51DDD">
            <w:r w:rsidRPr="008D7D34">
              <w:t> -знание истории области</w:t>
            </w:r>
          </w:p>
        </w:tc>
      </w:tr>
      <w:tr w:rsidR="003B42AA" w:rsidRPr="008D7D34" w:rsidTr="003B42AA">
        <w:trPr>
          <w:trHeight w:val="305"/>
        </w:trPr>
        <w:tc>
          <w:tcPr>
            <w:tcW w:w="1501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ПОЗНАВАТЕЛЬНЫЕ</w:t>
            </w:r>
          </w:p>
        </w:tc>
      </w:tr>
      <w:tr w:rsidR="003B42AA" w:rsidRPr="008D7D34" w:rsidTr="003B42AA">
        <w:trPr>
          <w:trHeight w:val="305"/>
        </w:trPr>
        <w:tc>
          <w:tcPr>
            <w:tcW w:w="1501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1. Формирование и развитие основ читательской компетенции</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компонент</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Владеть чтением как средством осуществления своих дальнейших планов, владеть </w:t>
            </w:r>
            <w:r w:rsidRPr="008D7D34">
              <w:lastRenderedPageBreak/>
              <w:t>приёмами совершенствования</w:t>
            </w:r>
          </w:p>
          <w:p w:rsidR="003B42AA" w:rsidRPr="008D7D34" w:rsidRDefault="003B42AA" w:rsidP="00E51DDD">
            <w:r w:rsidRPr="008D7D34">
              <w:t>техники чтения.</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Осознанно планировать свой актуальный круг</w:t>
            </w:r>
          </w:p>
          <w:p w:rsidR="003B42AA" w:rsidRPr="008D7D34" w:rsidRDefault="003B42AA" w:rsidP="00E51DDD">
            <w:r w:rsidRPr="008D7D34">
              <w:t>чтения,</w:t>
            </w:r>
          </w:p>
          <w:p w:rsidR="003B42AA" w:rsidRPr="008D7D34" w:rsidRDefault="003B42AA" w:rsidP="00E51DDD">
            <w:r w:rsidRPr="008D7D34">
              <w:lastRenderedPageBreak/>
              <w:t>владеть навыком осмысленного чтения.</w:t>
            </w:r>
          </w:p>
          <w:p w:rsidR="003B42AA" w:rsidRPr="008D7D34" w:rsidRDefault="003B42AA" w:rsidP="00E51DDD">
            <w:r w:rsidRPr="008D7D34">
              <w:t>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Осознанно планировать свой перспективный круг чтения, владеть навыками рефлексивного чтения.</w:t>
            </w:r>
          </w:p>
        </w:tc>
        <w:tc>
          <w:tcPr>
            <w:tcW w:w="247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Выбирать стратегию чтения, отвечающую конкретной учебной задаче.</w:t>
            </w:r>
          </w:p>
          <w:p w:rsidR="003B42AA" w:rsidRPr="008D7D34" w:rsidRDefault="003B42AA" w:rsidP="00E51DDD">
            <w:r w:rsidRPr="008D7D34">
              <w:lastRenderedPageBreak/>
              <w:t>Владеть различными видами и типами чтения.</w:t>
            </w:r>
          </w:p>
          <w:p w:rsidR="003B42AA" w:rsidRPr="008D7D34" w:rsidRDefault="003B42AA" w:rsidP="00E51DDD">
            <w:r w:rsidRPr="008D7D34">
              <w:t> </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Проявлять потребность в систематическом чтении как средстве познания мира и себя в этом мире</w:t>
            </w:r>
          </w:p>
          <w:p w:rsidR="003B42AA" w:rsidRPr="008D7D34" w:rsidRDefault="003B42AA" w:rsidP="00E51DDD">
            <w:r w:rsidRPr="008D7D34">
              <w:t> </w:t>
            </w:r>
          </w:p>
        </w:tc>
      </w:tr>
      <w:tr w:rsidR="003B42AA" w:rsidRPr="008D7D34" w:rsidTr="003B42AA">
        <w:trPr>
          <w:trHeight w:val="305"/>
        </w:trPr>
        <w:tc>
          <w:tcPr>
            <w:tcW w:w="1501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 xml:space="preserve">2. Формирование компонентов учебной деятельности </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компонент</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Учебно-познавательный интерес.</w:t>
            </w:r>
          </w:p>
          <w:p w:rsidR="003B42AA" w:rsidRPr="008D7D34" w:rsidRDefault="003B42AA" w:rsidP="00E51DDD">
            <w:r w:rsidRPr="008D7D34">
              <w:t>Задавать вопросы по изучаемому материалу.</w:t>
            </w:r>
          </w:p>
          <w:p w:rsidR="003B42AA" w:rsidRPr="008D7D34" w:rsidRDefault="003B42AA" w:rsidP="00E51DDD">
            <w:r w:rsidRPr="008D7D34">
              <w:t>Целеполагание.</w:t>
            </w:r>
          </w:p>
          <w:p w:rsidR="003B42AA" w:rsidRPr="008D7D34" w:rsidRDefault="003B42AA" w:rsidP="00E51DDD">
            <w:r w:rsidRPr="008D7D34">
              <w:t>Реагировать на новые учебные задачи, выделять промежуточные цели для достижения результата.</w:t>
            </w:r>
          </w:p>
          <w:p w:rsidR="003B42AA" w:rsidRPr="008D7D34" w:rsidRDefault="003B42AA" w:rsidP="00E51DDD">
            <w:r w:rsidRPr="008D7D34">
              <w:t>Учебные действия.</w:t>
            </w:r>
          </w:p>
          <w:p w:rsidR="003B42AA" w:rsidRPr="008D7D34" w:rsidRDefault="003B42AA" w:rsidP="00E51DDD">
            <w:r w:rsidRPr="008D7D34">
              <w:t>Выполнять учебные операции в их внутренней связи друг с другом, копировать внешнюю форму действия.</w:t>
            </w:r>
          </w:p>
          <w:p w:rsidR="003B42AA" w:rsidRPr="008D7D34" w:rsidRDefault="003B42AA" w:rsidP="00E51DDD">
            <w:r w:rsidRPr="008D7D34">
              <w:lastRenderedPageBreak/>
              <w:t>Действия контроля.</w:t>
            </w:r>
          </w:p>
          <w:p w:rsidR="003B42AA" w:rsidRPr="008D7D34" w:rsidRDefault="003B42AA" w:rsidP="00E51DDD">
            <w:r w:rsidRPr="008D7D34">
              <w:t>Обнаруживать и исправлять свои ошибки по просьбе учителя и самостоятельно.</w:t>
            </w:r>
          </w:p>
          <w:p w:rsidR="003B42AA" w:rsidRPr="008D7D34" w:rsidRDefault="003B42AA" w:rsidP="00E51DDD">
            <w:r w:rsidRPr="008D7D34">
              <w:t>Действия оценки.</w:t>
            </w:r>
          </w:p>
          <w:p w:rsidR="003B42AA" w:rsidRPr="008D7D34" w:rsidRDefault="003B42AA" w:rsidP="00E51DDD">
            <w:r w:rsidRPr="008D7D34">
              <w:t>Испытывать потребность в оценке своих действий, воспринимать аргументированную оценку своих действий</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Учебно-познавательный интерес.</w:t>
            </w:r>
          </w:p>
          <w:p w:rsidR="003B42AA" w:rsidRPr="008D7D34" w:rsidRDefault="003B42AA" w:rsidP="00E51DDD">
            <w:r w:rsidRPr="008D7D34">
              <w:t>Находить и представлять дополнительную информацию по теме.</w:t>
            </w:r>
          </w:p>
          <w:p w:rsidR="003B42AA" w:rsidRPr="008D7D34" w:rsidRDefault="003B42AA" w:rsidP="00E51DDD">
            <w:r w:rsidRPr="008D7D34">
              <w:t>Целеполагание.</w:t>
            </w:r>
          </w:p>
          <w:p w:rsidR="003B42AA" w:rsidRPr="008D7D34" w:rsidRDefault="003B42AA" w:rsidP="00E51DDD">
            <w:r w:rsidRPr="008D7D34">
              <w:t>Давать отчёт о своих действиях.</w:t>
            </w:r>
          </w:p>
          <w:p w:rsidR="003B42AA" w:rsidRPr="008D7D34" w:rsidRDefault="003B42AA" w:rsidP="00E51DDD">
            <w:r w:rsidRPr="008D7D34">
              <w:t>Учебные действия.</w:t>
            </w:r>
          </w:p>
          <w:p w:rsidR="003B42AA" w:rsidRPr="008D7D34" w:rsidRDefault="003B42AA" w:rsidP="00E51DDD">
            <w:r w:rsidRPr="008D7D34">
              <w:t>Планировать учебные действия, вносить изменения в план учебных действий в связи с изменением условий.</w:t>
            </w:r>
          </w:p>
          <w:p w:rsidR="003B42AA" w:rsidRPr="008D7D34" w:rsidRDefault="003B42AA" w:rsidP="00E51DDD">
            <w:r w:rsidRPr="008D7D34">
              <w:t>Действия контроля.</w:t>
            </w:r>
          </w:p>
          <w:p w:rsidR="003B42AA" w:rsidRPr="008D7D34" w:rsidRDefault="003B42AA" w:rsidP="00E51DDD">
            <w:r w:rsidRPr="008D7D34">
              <w:t xml:space="preserve">Фиксировать факт расхождения действий и </w:t>
            </w:r>
            <w:r w:rsidRPr="008D7D34">
              <w:lastRenderedPageBreak/>
              <w:t>непроизвольно запомненной схемы, обосновывать свои действия по исправлению ошибок.</w:t>
            </w:r>
          </w:p>
          <w:p w:rsidR="003B42AA" w:rsidRPr="008D7D34" w:rsidRDefault="003B42AA" w:rsidP="00E51DDD">
            <w:r w:rsidRPr="008D7D34">
              <w:t xml:space="preserve">Действия оценки. </w:t>
            </w:r>
          </w:p>
          <w:p w:rsidR="003B42AA" w:rsidRPr="008D7D34" w:rsidRDefault="003B42AA" w:rsidP="00E51DDD">
            <w:r w:rsidRPr="008D7D34">
              <w:t>Оценивать свои действия, испытывать потребность во внешней оценке своих действий.</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Учебно-познавательный интерес.</w:t>
            </w:r>
          </w:p>
          <w:p w:rsidR="003B42AA" w:rsidRPr="008D7D34" w:rsidRDefault="003B42AA" w:rsidP="00E51DDD">
            <w:r w:rsidRPr="008D7D34">
              <w:t>Искать альтернативные варианты решения проблемы.</w:t>
            </w:r>
          </w:p>
          <w:p w:rsidR="003B42AA" w:rsidRPr="008D7D34" w:rsidRDefault="003B42AA" w:rsidP="00E51DDD">
            <w:r w:rsidRPr="008D7D34">
              <w:t>Целеполагание.</w:t>
            </w:r>
          </w:p>
          <w:p w:rsidR="003B42AA" w:rsidRPr="008D7D34" w:rsidRDefault="003B42AA" w:rsidP="00E51DDD">
            <w:r w:rsidRPr="008D7D34">
              <w:t>Решать познавательные задачи, достигая познавательной цели.</w:t>
            </w:r>
          </w:p>
          <w:p w:rsidR="003B42AA" w:rsidRPr="008D7D34" w:rsidRDefault="003B42AA" w:rsidP="00E51DDD">
            <w:r w:rsidRPr="008D7D34">
              <w:t>Учебные действия.</w:t>
            </w:r>
          </w:p>
          <w:p w:rsidR="003B42AA" w:rsidRPr="008D7D34" w:rsidRDefault="003B42AA" w:rsidP="00E51DDD">
            <w:r w:rsidRPr="008D7D34">
              <w:t>Осуществлять самостоятельно усвоенные способы действий.</w:t>
            </w:r>
          </w:p>
          <w:p w:rsidR="003B42AA" w:rsidRPr="008D7D34" w:rsidRDefault="003B42AA" w:rsidP="00E51DDD">
            <w:r w:rsidRPr="008D7D34">
              <w:t>Действия контроля</w:t>
            </w:r>
          </w:p>
          <w:p w:rsidR="003B42AA" w:rsidRPr="008D7D34" w:rsidRDefault="003B42AA" w:rsidP="00E51DDD">
            <w:r w:rsidRPr="008D7D34">
              <w:t xml:space="preserve">Осознанно предугадывать правильное направление действия, уверенно использует усвоенную схему </w:t>
            </w:r>
            <w:r w:rsidRPr="008D7D34">
              <w:lastRenderedPageBreak/>
              <w:t>действий, осознанно контролировать процесс решения учебной задачи.</w:t>
            </w:r>
          </w:p>
          <w:p w:rsidR="003B42AA" w:rsidRPr="008D7D34" w:rsidRDefault="003B42AA" w:rsidP="00E51DDD">
            <w:r w:rsidRPr="008D7D34">
              <w:t>Действия оценки.</w:t>
            </w:r>
          </w:p>
          <w:p w:rsidR="003B42AA" w:rsidRPr="008D7D34" w:rsidRDefault="003B42AA" w:rsidP="00E51DDD">
            <w:r w:rsidRPr="008D7D34">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247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Учебно-познавательный интерес.</w:t>
            </w:r>
          </w:p>
          <w:p w:rsidR="003B42AA" w:rsidRPr="008D7D34" w:rsidRDefault="003B42AA" w:rsidP="00E51DDD">
            <w:r w:rsidRPr="008D7D34">
              <w:t>Работать устойчиво, принимать с интересом новые учебные задачи.</w:t>
            </w:r>
          </w:p>
          <w:p w:rsidR="003B42AA" w:rsidRPr="008D7D34" w:rsidRDefault="003B42AA" w:rsidP="00E51DDD">
            <w:r w:rsidRPr="008D7D34">
              <w:t>Целеполагание.</w:t>
            </w:r>
          </w:p>
          <w:p w:rsidR="003B42AA" w:rsidRPr="008D7D34" w:rsidRDefault="003B42AA" w:rsidP="00E51DDD">
            <w:r w:rsidRPr="008D7D34">
              <w:t>Чётко  осознавать свою цель и структуру найденного способа, делать отчёт о них.</w:t>
            </w:r>
          </w:p>
          <w:p w:rsidR="003B42AA" w:rsidRPr="008D7D34" w:rsidRDefault="003B42AA" w:rsidP="00E51DDD">
            <w:r w:rsidRPr="008D7D34">
              <w:t>Учебные действия.</w:t>
            </w:r>
          </w:p>
          <w:p w:rsidR="003B42AA" w:rsidRPr="008D7D34" w:rsidRDefault="003B42AA" w:rsidP="00E51DDD">
            <w:r w:rsidRPr="008D7D34">
              <w:t>Анализировать условия и способ действия, описывать причины своих затруднений и особенности нового способа действий.</w:t>
            </w:r>
          </w:p>
          <w:p w:rsidR="003B42AA" w:rsidRPr="008D7D34" w:rsidRDefault="003B42AA" w:rsidP="00E51DDD">
            <w:r w:rsidRPr="008D7D34">
              <w:t>Действия контроля</w:t>
            </w:r>
          </w:p>
          <w:p w:rsidR="003B42AA" w:rsidRPr="008D7D34" w:rsidRDefault="003B42AA" w:rsidP="00E51DDD">
            <w:r w:rsidRPr="008D7D34">
              <w:t xml:space="preserve">Уверенно использовать усвоенную схему </w:t>
            </w:r>
            <w:r w:rsidRPr="008D7D34">
              <w:lastRenderedPageBreak/>
              <w:t>действия контроля, обнаруживать ошибки, вызванные несоответствием схемы и новых условий задачи.</w:t>
            </w:r>
          </w:p>
          <w:p w:rsidR="003B42AA" w:rsidRPr="008D7D34" w:rsidRDefault="003B42AA" w:rsidP="00E51DDD">
            <w:r w:rsidRPr="008D7D34">
              <w:t xml:space="preserve">Действия оценки. </w:t>
            </w:r>
          </w:p>
          <w:p w:rsidR="003B42AA" w:rsidRPr="008D7D34" w:rsidRDefault="003B42AA" w:rsidP="00E51DDD">
            <w:r w:rsidRPr="008D7D34">
              <w:t>Свободно и аргументировано 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p w:rsidR="003B42AA" w:rsidRPr="008D7D34" w:rsidRDefault="003B42AA" w:rsidP="00E51DDD">
            <w:r w:rsidRPr="008D7D34">
              <w:t> </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Учебно-познавательный интерес.</w:t>
            </w:r>
          </w:p>
          <w:p w:rsidR="003B42AA" w:rsidRPr="008D7D34" w:rsidRDefault="003B42AA" w:rsidP="00E51DDD">
            <w:r w:rsidRPr="008D7D34">
              <w:t>Проявлять творческое отношение к общему способу решения учебной задачи, проявлять мотивированную избирательность интересов.</w:t>
            </w:r>
          </w:p>
          <w:p w:rsidR="003B42AA" w:rsidRPr="008D7D34" w:rsidRDefault="003B42AA" w:rsidP="00E51DDD">
            <w:r w:rsidRPr="008D7D34">
              <w:t>Целеполагание.</w:t>
            </w:r>
          </w:p>
          <w:p w:rsidR="003B42AA" w:rsidRPr="008D7D34" w:rsidRDefault="003B42AA" w:rsidP="00E51DDD">
            <w:r w:rsidRPr="008D7D34">
              <w:t>Выдвигать содержательные гипотезы, проявлять активность в определении содержания способов деятельности и их применении в различных условиях.</w:t>
            </w:r>
          </w:p>
          <w:p w:rsidR="003B42AA" w:rsidRPr="008D7D34" w:rsidRDefault="003B42AA" w:rsidP="00E51DDD">
            <w:r w:rsidRPr="008D7D34">
              <w:t>Учебные действия.</w:t>
            </w:r>
          </w:p>
          <w:p w:rsidR="003B42AA" w:rsidRPr="008D7D34" w:rsidRDefault="003B42AA" w:rsidP="00E51DDD">
            <w:r w:rsidRPr="008D7D34">
              <w:t>Самостоятельно строить новый способ действия, модифицируя известный способ,  критически оценивать свои учебные действия.</w:t>
            </w:r>
          </w:p>
          <w:p w:rsidR="003B42AA" w:rsidRPr="008D7D34" w:rsidRDefault="003B42AA" w:rsidP="00E51DDD">
            <w:r w:rsidRPr="008D7D34">
              <w:t>Действия контроля</w:t>
            </w:r>
          </w:p>
          <w:p w:rsidR="003B42AA" w:rsidRPr="008D7D34" w:rsidRDefault="003B42AA" w:rsidP="00E51DDD">
            <w:r w:rsidRPr="008D7D34">
              <w:t xml:space="preserve">Успешно контролировать соответствие выполняемых действий  соответствующей схеме, вносить коррекцию в схему </w:t>
            </w:r>
            <w:r w:rsidRPr="008D7D34">
              <w:lastRenderedPageBreak/>
              <w:t>действий ещё до начала их фактического выполнения.</w:t>
            </w:r>
          </w:p>
          <w:p w:rsidR="003B42AA" w:rsidRPr="008D7D34" w:rsidRDefault="003B42AA" w:rsidP="00E51DDD">
            <w:r w:rsidRPr="008D7D34">
              <w:t xml:space="preserve">Действия оценки. </w:t>
            </w:r>
          </w:p>
          <w:p w:rsidR="003B42AA" w:rsidRPr="008D7D34" w:rsidRDefault="003B42AA" w:rsidP="00E51DDD">
            <w:r w:rsidRPr="008D7D34">
              <w:t>Самостоятельно оценить свои возможности в решении новой задачи, учитывая возможное изменение известных ему способов действия, исходя из чёткого осознания специфики усвоенных им способов и их вариаций, а также границ их применения.</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диагностика</w:t>
            </w:r>
          </w:p>
        </w:tc>
        <w:tc>
          <w:tcPr>
            <w:tcW w:w="1318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Методика Г.В. Репкиной, Е.В.  Заики  «Оценка уровня сформированности учебной деятельности», тестирование по теме «Отношение к учебной деятельности»</w:t>
            </w:r>
          </w:p>
        </w:tc>
      </w:tr>
      <w:tr w:rsidR="003B42AA" w:rsidRPr="008D7D34" w:rsidTr="003B42AA">
        <w:trPr>
          <w:trHeight w:val="305"/>
        </w:trPr>
        <w:tc>
          <w:tcPr>
            <w:tcW w:w="1501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3. Формирование основ реализации проектно-исследовательской деятельности;</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компонент</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Проводить наблюдение  и эксперимент под руководством учителя. </w:t>
            </w:r>
          </w:p>
          <w:p w:rsidR="003B42AA" w:rsidRPr="008D7D34" w:rsidRDefault="003B42AA" w:rsidP="00E51DDD">
            <w:r w:rsidRPr="008D7D34">
              <w:t xml:space="preserve">Понимать логику построения </w:t>
            </w:r>
            <w:r w:rsidRPr="008D7D34">
              <w:lastRenderedPageBreak/>
              <w:t>проектных и исследовательских работ. Самостоятельно выполнять работы реферативного характера.</w:t>
            </w:r>
          </w:p>
          <w:p w:rsidR="003B42AA" w:rsidRPr="008D7D34" w:rsidRDefault="003B42AA" w:rsidP="00E51DDD">
            <w:r w:rsidRPr="008D7D34">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 xml:space="preserve">Владеть навыками коллективного планирования, делового партнёрского общения при написании проектных и </w:t>
            </w:r>
            <w:r w:rsidRPr="008D7D34">
              <w:lastRenderedPageBreak/>
              <w:t>исследовательских работ. Осуществлять расширенный поиск информации с использованием ресурсов библиотек и Интернета.</w:t>
            </w:r>
          </w:p>
          <w:p w:rsidR="003B42AA" w:rsidRPr="008D7D34" w:rsidRDefault="003B42AA" w:rsidP="00E51DDD">
            <w:r w:rsidRPr="008D7D34">
              <w:t>Владеть поисковыми умениями, умениями и навыками работать в сотрудничестве.</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 xml:space="preserve">Уметь самостоятельно работать с литературными источниками как основой научного исследования. </w:t>
            </w:r>
          </w:p>
          <w:p w:rsidR="003B42AA" w:rsidRPr="008D7D34" w:rsidRDefault="003B42AA" w:rsidP="00E51DDD">
            <w:r w:rsidRPr="008D7D34">
              <w:lastRenderedPageBreak/>
              <w:t>Уметь критически осмысливать материал, представленный в литературном источнике.</w:t>
            </w:r>
          </w:p>
          <w:p w:rsidR="003B42AA" w:rsidRPr="008D7D34" w:rsidRDefault="003B42AA" w:rsidP="00E51DDD">
            <w:r w:rsidRPr="008D7D34">
              <w:t>Владеть навыками оценочной самостоятельности.</w:t>
            </w:r>
          </w:p>
        </w:tc>
        <w:tc>
          <w:tcPr>
            <w:tcW w:w="247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Владеть исследовательскими умениями, необходимыми для написания проектно-исследовательской работы.</w:t>
            </w:r>
          </w:p>
          <w:p w:rsidR="003B42AA" w:rsidRPr="008D7D34" w:rsidRDefault="003B42AA" w:rsidP="00E51DDD">
            <w:r w:rsidRPr="008D7D34">
              <w:lastRenderedPageBreak/>
              <w:t>Владеть навыками правильного оформления проектно-исследовательских работ.</w:t>
            </w:r>
          </w:p>
          <w:p w:rsidR="003B42AA" w:rsidRPr="008D7D34" w:rsidRDefault="003B42AA" w:rsidP="00E51DDD">
            <w:r w:rsidRPr="008D7D34">
              <w:t>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w:t>
            </w:r>
          </w:p>
          <w:p w:rsidR="003B42AA" w:rsidRPr="008D7D34" w:rsidRDefault="003B42AA" w:rsidP="00E51DDD">
            <w:r w:rsidRPr="008D7D34">
              <w:t> </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Самостоятельно проводить исследования, используя различные источники информации.</w:t>
            </w:r>
          </w:p>
          <w:p w:rsidR="003B42AA" w:rsidRPr="008D7D34" w:rsidRDefault="003B42AA" w:rsidP="00E51DDD">
            <w:r w:rsidRPr="008D7D34">
              <w:t>Писать рецензию на проектно-исследовательскую работу.</w:t>
            </w:r>
          </w:p>
          <w:p w:rsidR="003B42AA" w:rsidRPr="008D7D34" w:rsidRDefault="003B42AA" w:rsidP="00E51DDD">
            <w:r w:rsidRPr="008D7D34">
              <w:lastRenderedPageBreak/>
              <w:t>Владеть менеджерскими умениями (умение самостоятельно проектировать процесс (изделие); умение планировать деятельность, время, ресурсы; умения принимать решения и прогнозировать их последствия; навыки анализа собственной деятельности, её хода и промежуточных результатов.</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диагностика</w:t>
            </w:r>
          </w:p>
        </w:tc>
        <w:tc>
          <w:tcPr>
            <w:tcW w:w="1318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Диагностическая карта «Уровни достижения исследовательской компетенции», диагностическая таблица «Уровни достижения проектной компетенции», диагностическая таблица «Уровни достижения компетенции – решение проблем», диагностическая таблица «Проблемная компетентность»</w:t>
            </w:r>
          </w:p>
        </w:tc>
      </w:tr>
      <w:tr w:rsidR="003B42AA" w:rsidRPr="008D7D34" w:rsidTr="003B42AA">
        <w:trPr>
          <w:trHeight w:val="658"/>
        </w:trPr>
        <w:tc>
          <w:tcPr>
            <w:tcW w:w="1501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4. Овладение логическими действиями</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компонент</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3B42AA" w:rsidRPr="008D7D34" w:rsidRDefault="003B42AA" w:rsidP="00E51DDD">
            <w:r w:rsidRPr="008D7D34">
              <w:t>Строить логические цепочки рассуждений</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Находить общее и отличное во всех изучаемых явлениях.</w:t>
            </w:r>
          </w:p>
          <w:p w:rsidR="003B42AA" w:rsidRPr="008D7D34" w:rsidRDefault="003B42AA" w:rsidP="00E51DDD">
            <w:r w:rsidRPr="008D7D34">
              <w:t>Анализировать объекты с целью выделения признаков (существенных, несущественных).</w:t>
            </w:r>
          </w:p>
          <w:p w:rsidR="003B42AA" w:rsidRPr="008D7D34" w:rsidRDefault="003B42AA" w:rsidP="00E51DDD">
            <w:r w:rsidRPr="008D7D34">
              <w:t>Анализировать истинность утверждений.</w:t>
            </w:r>
          </w:p>
          <w:p w:rsidR="003B42AA" w:rsidRPr="008D7D34" w:rsidRDefault="003B42AA" w:rsidP="00E51DDD">
            <w:r w:rsidRPr="008D7D34">
              <w:t>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Составлять целое из частей (синтез), в том числе самостоятельное достраивание с восполнением недостающих компонентов.</w:t>
            </w:r>
          </w:p>
          <w:p w:rsidR="003B42AA" w:rsidRPr="008D7D34" w:rsidRDefault="003B42AA" w:rsidP="00E51DDD">
            <w:r w:rsidRPr="008D7D34">
              <w:t>Выбирать основания и критерии для сравнения, сериации, классификации объектов, подводить под понятие, выводить следствия.</w:t>
            </w:r>
          </w:p>
        </w:tc>
        <w:tc>
          <w:tcPr>
            <w:tcW w:w="247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Анализировать изучаемые явления, задачи, данные опытов, выявлять в них существенные элементы, признаки, части.</w:t>
            </w:r>
          </w:p>
          <w:p w:rsidR="003B42AA" w:rsidRPr="008D7D34" w:rsidRDefault="003B42AA" w:rsidP="00E51DDD">
            <w:r w:rsidRPr="008D7D34">
              <w:t>Устанавливать причинно-следственные связи, представлять цепочки объектов и явлений.</w:t>
            </w:r>
          </w:p>
          <w:p w:rsidR="003B42AA" w:rsidRPr="008D7D34" w:rsidRDefault="003B42AA" w:rsidP="00E51DDD">
            <w:r w:rsidRPr="008D7D34">
              <w:t> </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и уточнять ответы товарищей, вносить элементы самостоятельности в сочинения, в решения задач, проявлять оригинальность в решениях. </w:t>
            </w:r>
          </w:p>
          <w:p w:rsidR="003B42AA" w:rsidRPr="008D7D34" w:rsidRDefault="003B42AA" w:rsidP="00E51DDD">
            <w:r w:rsidRPr="008D7D34">
              <w:t> </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диагностика</w:t>
            </w:r>
          </w:p>
        </w:tc>
        <w:tc>
          <w:tcPr>
            <w:tcW w:w="1318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Признаки и критерии оценок интеллектуальных особенностей обучающихся (модифицированная методика на основе методик ШТУР и  креативных тестов Е. Туник)</w:t>
            </w:r>
          </w:p>
        </w:tc>
      </w:tr>
      <w:tr w:rsidR="003B42AA" w:rsidRPr="008D7D34" w:rsidTr="003B42AA">
        <w:trPr>
          <w:trHeight w:val="305"/>
        </w:trPr>
        <w:tc>
          <w:tcPr>
            <w:tcW w:w="1501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РЕГУЛЯТИВНЫЕ</w:t>
            </w:r>
          </w:p>
        </w:tc>
      </w:tr>
      <w:tr w:rsidR="003B42AA" w:rsidRPr="008D7D34" w:rsidTr="003B42AA">
        <w:trPr>
          <w:trHeight w:val="305"/>
        </w:trPr>
        <w:tc>
          <w:tcPr>
            <w:tcW w:w="1501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Формирование мотивационно-самоорганизационных состояний школьников</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компонент</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Распределять время и силы для выполнения всех учебных заданий. </w:t>
            </w:r>
          </w:p>
          <w:p w:rsidR="003B42AA" w:rsidRPr="008D7D34" w:rsidRDefault="003B42AA" w:rsidP="00E51DDD">
            <w:r w:rsidRPr="008D7D34">
              <w:t>Проявлять волевые качества в управлении собой, проявлять аккуратность и инициативу.</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Ответственно относиться к выполнению всего объёма дел.</w:t>
            </w:r>
          </w:p>
          <w:p w:rsidR="003B42AA" w:rsidRPr="008D7D34" w:rsidRDefault="003B42AA" w:rsidP="00E51DDD">
            <w:r w:rsidRPr="008D7D34">
              <w:t xml:space="preserve">Охотно принимать помощь, проявлять интерес к мнению окружающих  по поводу оценки его собственных </w:t>
            </w:r>
            <w:r w:rsidRPr="008D7D34">
              <w:lastRenderedPageBreak/>
              <w:t>способностей как организатора.</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Выделять время и силы для реализации своих интересов в общем объёме дел.</w:t>
            </w:r>
          </w:p>
          <w:p w:rsidR="003B42AA" w:rsidRPr="008D7D34" w:rsidRDefault="003B42AA" w:rsidP="00E51DDD">
            <w:r w:rsidRPr="008D7D34">
              <w:t xml:space="preserve">Проявлять инициативу, пунктуальность, использовать образцы подражания положительных примеров поведения. </w:t>
            </w:r>
            <w:r w:rsidRPr="008D7D34">
              <w:lastRenderedPageBreak/>
              <w:t>Сознательно проявлять необходимые для выполнения работы позитивные волевые качества, осознавать причины своих затруднений.</w:t>
            </w:r>
          </w:p>
        </w:tc>
        <w:tc>
          <w:tcPr>
            <w:tcW w:w="247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Самостоятельно ставить цель и добиваться её реализации.</w:t>
            </w:r>
          </w:p>
          <w:p w:rsidR="003B42AA" w:rsidRPr="008D7D34" w:rsidRDefault="003B42AA" w:rsidP="00E51DDD">
            <w:r w:rsidRPr="008D7D34">
              <w:t>Самостоятельно организовывать собственные действия в новых условиях.</w:t>
            </w:r>
          </w:p>
          <w:p w:rsidR="003B42AA" w:rsidRPr="008D7D34" w:rsidRDefault="003B42AA" w:rsidP="00E51DDD">
            <w:r w:rsidRPr="008D7D34">
              <w:t xml:space="preserve">Проявлять высокую работоспособность, </w:t>
            </w:r>
            <w:r w:rsidRPr="008D7D34">
              <w:lastRenderedPageBreak/>
              <w:t>инициативу, хорошие организаторские способности лидера.</w:t>
            </w:r>
          </w:p>
          <w:p w:rsidR="003B42AA" w:rsidRPr="008D7D34" w:rsidRDefault="003B42AA" w:rsidP="00E51DDD">
            <w:r w:rsidRPr="008D7D34">
              <w:t>Достаточно объективно видеть свои недостатки, испытывать потребность в самовоспитании.</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Ставить перспективные цели, осознанно формулировать и реализовывать задачи, способствующие достижению перспективных целей.</w:t>
            </w:r>
          </w:p>
          <w:p w:rsidR="003B42AA" w:rsidRPr="008D7D34" w:rsidRDefault="003B42AA" w:rsidP="00E51DDD">
            <w:r w:rsidRPr="008D7D34">
              <w:t xml:space="preserve">Полностью самостоятельно и осознанно организовывать свою деятельность в любых условиях, уделяя внимание всем элементам самоорганизации: постановке </w:t>
            </w:r>
            <w:r w:rsidRPr="008D7D34">
              <w:lastRenderedPageBreak/>
              <w:t>целей, формулировке задач, организации деятельности, самооценки, самоконтроля, проведению коррекции своей деятельности. Адекватно и прогностически оценивать  собственные организаторские способности, вырабатывать систему постоянной работы над собой (этап зрелого самовоспитания).</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компонент</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Определять последовательность промежуточных целей с учетом конечного результата.</w:t>
            </w:r>
          </w:p>
          <w:p w:rsidR="003B42AA" w:rsidRPr="008D7D34" w:rsidRDefault="003B42AA" w:rsidP="00E51DDD">
            <w:r w:rsidRPr="008D7D34">
              <w:t>Составлять</w:t>
            </w:r>
          </w:p>
          <w:p w:rsidR="003B42AA" w:rsidRPr="008D7D34" w:rsidRDefault="003B42AA" w:rsidP="00E51DDD">
            <w:r w:rsidRPr="008D7D34">
              <w:t>план и последовательность действий.</w:t>
            </w:r>
          </w:p>
          <w:p w:rsidR="003B42AA" w:rsidRPr="008D7D34" w:rsidRDefault="003B42AA" w:rsidP="00E51DDD">
            <w:r w:rsidRPr="008D7D34">
              <w:t> </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Определить последовательность промежуточных целей с учетом конечного результата.</w:t>
            </w:r>
          </w:p>
          <w:p w:rsidR="003B42AA" w:rsidRPr="008D7D34" w:rsidRDefault="003B42AA" w:rsidP="00E51DDD">
            <w:r w:rsidRPr="008D7D34">
              <w:t>Составить план и последовательность действий.</w:t>
            </w:r>
          </w:p>
          <w:p w:rsidR="003B42AA" w:rsidRPr="008D7D34" w:rsidRDefault="003B42AA" w:rsidP="00E51DDD">
            <w:r w:rsidRPr="008D7D34">
              <w:t>Поставить учебную задачу на основе соотнесения того, что уже известно и усвоено и того, что еще неизвестно; принимать решение в проблемной ситуации</w:t>
            </w:r>
          </w:p>
          <w:p w:rsidR="003B42AA" w:rsidRPr="008D7D34" w:rsidRDefault="003B42AA" w:rsidP="00E51DDD">
            <w:r w:rsidRPr="008D7D34">
              <w:t>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Определить последовательность промежуточных целей с учетом конечного результата.</w:t>
            </w:r>
          </w:p>
          <w:p w:rsidR="003B42AA" w:rsidRPr="008D7D34" w:rsidRDefault="003B42AA" w:rsidP="00E51DDD">
            <w:r w:rsidRPr="008D7D34">
              <w:t>Составить план и последовательность действий.</w:t>
            </w:r>
          </w:p>
          <w:p w:rsidR="003B42AA" w:rsidRPr="008D7D34" w:rsidRDefault="003B42AA" w:rsidP="00E51DDD">
            <w:r w:rsidRPr="008D7D34">
              <w:t>Поставить учебную задачу на основе соотнесения того, что уже известно и усвоено и того, что еще неизвестно; принимать решение в проблемной ситуации</w:t>
            </w:r>
          </w:p>
          <w:p w:rsidR="003B42AA" w:rsidRPr="008D7D34" w:rsidRDefault="003B42AA" w:rsidP="00E51DDD">
            <w:r w:rsidRPr="008D7D34">
              <w:lastRenderedPageBreak/>
              <w:t>Спрогнозировать результат собственной деятельности</w:t>
            </w:r>
          </w:p>
          <w:p w:rsidR="003B42AA" w:rsidRPr="008D7D34" w:rsidRDefault="003B42AA" w:rsidP="00E51DDD">
            <w:r w:rsidRPr="008D7D34">
              <w:t> </w:t>
            </w:r>
          </w:p>
        </w:tc>
        <w:tc>
          <w:tcPr>
            <w:tcW w:w="247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Определить последовательность промежуточных целей с учетом конечного результата.</w:t>
            </w:r>
          </w:p>
          <w:p w:rsidR="003B42AA" w:rsidRPr="008D7D34" w:rsidRDefault="003B42AA" w:rsidP="00E51DDD">
            <w:r w:rsidRPr="008D7D34">
              <w:t>Составить план и последовательность действий.</w:t>
            </w:r>
          </w:p>
          <w:p w:rsidR="003B42AA" w:rsidRPr="008D7D34" w:rsidRDefault="003B42AA" w:rsidP="00E51DDD">
            <w:r w:rsidRPr="008D7D34">
              <w:t>Поставить учебную задачу на основе соотнесения того, что уже известно и усвоено и того, что еще неизвестно; принимать решение в проблемной ситуации</w:t>
            </w:r>
          </w:p>
          <w:p w:rsidR="003B42AA" w:rsidRPr="008D7D34" w:rsidRDefault="003B42AA" w:rsidP="00E51DDD">
            <w:r w:rsidRPr="008D7D34">
              <w:lastRenderedPageBreak/>
              <w:t>Спрогнозировать результат собственной деятельности</w:t>
            </w:r>
          </w:p>
          <w:p w:rsidR="003B42AA" w:rsidRPr="008D7D34" w:rsidRDefault="003B42AA" w:rsidP="00E51DDD">
            <w:r w:rsidRPr="008D7D34">
              <w:t>Провести самоконтроль учебной деятельности</w:t>
            </w:r>
          </w:p>
          <w:p w:rsidR="003B42AA" w:rsidRPr="008D7D34" w:rsidRDefault="003B42AA" w:rsidP="00E51DDD">
            <w:r w:rsidRPr="008D7D34">
              <w:t>Внести необходимые дополнения и коррективы в план собственной деятельности</w:t>
            </w:r>
          </w:p>
          <w:p w:rsidR="003B42AA" w:rsidRPr="008D7D34" w:rsidRDefault="003B42AA" w:rsidP="00E51DDD">
            <w:r w:rsidRPr="008D7D34">
              <w:t>Уметь самостоятельно контролировать своё время</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Определить последовательность промежуточных целей с учетом конечного результата.</w:t>
            </w:r>
          </w:p>
          <w:p w:rsidR="003B42AA" w:rsidRPr="008D7D34" w:rsidRDefault="003B42AA" w:rsidP="00E51DDD">
            <w:r w:rsidRPr="008D7D34">
              <w:t>Составить план и последовательность действий.</w:t>
            </w:r>
          </w:p>
          <w:p w:rsidR="003B42AA" w:rsidRPr="008D7D34" w:rsidRDefault="003B42AA" w:rsidP="00E51DDD">
            <w:r w:rsidRPr="008D7D34">
              <w:t>Поставить учебную задачу на основе соотнесения того, что уже известно и усвоено и того, что еще неизвестно; принимать решение в проблемной ситуации</w:t>
            </w:r>
          </w:p>
          <w:p w:rsidR="003B42AA" w:rsidRPr="008D7D34" w:rsidRDefault="003B42AA" w:rsidP="00E51DDD">
            <w:r w:rsidRPr="008D7D34">
              <w:t>Спрогнозировать результат собственной деятельности</w:t>
            </w:r>
          </w:p>
          <w:p w:rsidR="003B42AA" w:rsidRPr="008D7D34" w:rsidRDefault="003B42AA" w:rsidP="00E51DDD">
            <w:r w:rsidRPr="008D7D34">
              <w:t>Провести самоконтроль учебной деятельности</w:t>
            </w:r>
          </w:p>
          <w:p w:rsidR="003B42AA" w:rsidRPr="008D7D34" w:rsidRDefault="003B42AA" w:rsidP="00E51DDD">
            <w:r w:rsidRPr="008D7D34">
              <w:t>Внести необходимые дополнения и коррективы в план собственной деятельности</w:t>
            </w:r>
          </w:p>
          <w:p w:rsidR="003B42AA" w:rsidRPr="008D7D34" w:rsidRDefault="003B42AA" w:rsidP="00E51DDD">
            <w:r w:rsidRPr="008D7D34">
              <w:lastRenderedPageBreak/>
              <w:t>Уметь самостоятельно контролиро-вать своё время</w:t>
            </w:r>
          </w:p>
          <w:p w:rsidR="003B42AA" w:rsidRPr="008D7D34" w:rsidRDefault="003B42AA" w:rsidP="00E51DDD">
            <w:r w:rsidRPr="008D7D34">
              <w:t>Выделить и осознать то, что уже усвоено и что еще подлежит усвоению, осознание качества и уровня усвоения</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Диагностика</w:t>
            </w:r>
          </w:p>
        </w:tc>
        <w:tc>
          <w:tcPr>
            <w:tcW w:w="1318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Наблюдение, тестирование «Оценка самоконтроля в общении» (М. Снайдер), «Определение уровня самооценки» (С.В. Ковалёв), типовые задачи,  диагностическая карта «Уровни достижения организационной компетенции», диагностическая карта «Уровни сформированности действий самоорганизации»</w:t>
            </w:r>
          </w:p>
        </w:tc>
      </w:tr>
      <w:tr w:rsidR="003B42AA" w:rsidRPr="008D7D34" w:rsidTr="003B42AA">
        <w:trPr>
          <w:trHeight w:val="305"/>
        </w:trPr>
        <w:tc>
          <w:tcPr>
            <w:tcW w:w="1501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Коммуникативные</w:t>
            </w:r>
          </w:p>
        </w:tc>
      </w:tr>
      <w:tr w:rsidR="003B42AA" w:rsidRPr="008D7D34" w:rsidTr="003B42AA">
        <w:trPr>
          <w:trHeight w:val="305"/>
        </w:trPr>
        <w:tc>
          <w:tcPr>
            <w:tcW w:w="1501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1.   Коммуникация как взаимодействие:  учет позиции собеседника либо партнера по деятельности (интеллектуальный аспект коммуникации)</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компонент</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Разъяснять и аргументировать высказывания</w:t>
            </w:r>
          </w:p>
          <w:p w:rsidR="003B42AA" w:rsidRPr="008D7D34" w:rsidRDefault="003B42AA" w:rsidP="00E51DDD">
            <w:r w:rsidRPr="008D7D34">
              <w:t>-Задавать  друг другу вопросы</w:t>
            </w:r>
          </w:p>
          <w:p w:rsidR="003B42AA" w:rsidRPr="008D7D34" w:rsidRDefault="003B42AA" w:rsidP="00E51DDD">
            <w:r w:rsidRPr="008D7D34">
              <w:t xml:space="preserve">-Слушать друг друга; </w:t>
            </w:r>
          </w:p>
          <w:p w:rsidR="003B42AA" w:rsidRPr="008D7D34" w:rsidRDefault="003B42AA" w:rsidP="00E51DDD">
            <w:r w:rsidRPr="008D7D34">
              <w:lastRenderedPageBreak/>
              <w:t> </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-Высказывать идеи в связи с идеями друг друга</w:t>
            </w:r>
          </w:p>
          <w:p w:rsidR="003B42AA" w:rsidRPr="008D7D34" w:rsidRDefault="003B42AA" w:rsidP="00E51DDD">
            <w:r w:rsidRPr="008D7D34">
              <w:t xml:space="preserve">-Вести диалог; </w:t>
            </w:r>
          </w:p>
          <w:p w:rsidR="003B42AA" w:rsidRPr="008D7D34" w:rsidRDefault="003B42AA" w:rsidP="00E51DDD">
            <w:r w:rsidRPr="008D7D34">
              <w:t xml:space="preserve">-Кратко формулировать свои мысли. </w:t>
            </w:r>
          </w:p>
          <w:p w:rsidR="003B42AA" w:rsidRPr="008D7D34" w:rsidRDefault="003B42AA" w:rsidP="00E51DDD">
            <w:r w:rsidRPr="008D7D34">
              <w:lastRenderedPageBreak/>
              <w:t>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  -Сопоставлять, развивать, уточнять идеи друг друга</w:t>
            </w:r>
          </w:p>
          <w:p w:rsidR="003B42AA" w:rsidRPr="008D7D34" w:rsidRDefault="003B42AA" w:rsidP="00E51DDD">
            <w:r w:rsidRPr="008D7D34">
              <w:t xml:space="preserve">-Выслушивать и объективно оценивать другого; </w:t>
            </w:r>
          </w:p>
          <w:p w:rsidR="003B42AA" w:rsidRPr="008D7D34" w:rsidRDefault="003B42AA" w:rsidP="00E51DDD">
            <w:r w:rsidRPr="008D7D34">
              <w:t> </w:t>
            </w:r>
          </w:p>
        </w:tc>
        <w:tc>
          <w:tcPr>
            <w:tcW w:w="247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Выявлять суть разногласий, возникших в общении</w:t>
            </w:r>
          </w:p>
          <w:p w:rsidR="003B42AA" w:rsidRPr="008D7D34" w:rsidRDefault="003B42AA" w:rsidP="00E51DDD">
            <w:r w:rsidRPr="008D7D34">
              <w:t>-Дать  сравнительную оценку речи собеседника</w:t>
            </w:r>
          </w:p>
          <w:p w:rsidR="003B42AA" w:rsidRPr="008D7D34" w:rsidRDefault="003B42AA" w:rsidP="00E51DDD">
            <w:r w:rsidRPr="008D7D34">
              <w:lastRenderedPageBreak/>
              <w:t>-Придерживаться определенного стиля при выступлении</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 xml:space="preserve">-Участвовать в дискуссии, вести полемику; </w:t>
            </w:r>
          </w:p>
          <w:p w:rsidR="003B42AA" w:rsidRPr="008D7D34" w:rsidRDefault="003B42AA" w:rsidP="00E51DDD">
            <w:r w:rsidRPr="008D7D34">
              <w:t xml:space="preserve">-Уметь донести свое мнение до других. </w:t>
            </w:r>
          </w:p>
          <w:p w:rsidR="003B42AA" w:rsidRPr="008D7D34" w:rsidRDefault="003B42AA" w:rsidP="00E51DDD">
            <w:r w:rsidRPr="008D7D34">
              <w:t> </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диагностика</w:t>
            </w:r>
          </w:p>
        </w:tc>
        <w:tc>
          <w:tcPr>
            <w:tcW w:w="1318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Методика «Ваза с яблоками» (модифицированная проба Ж.Пиаже; Флейвелл, 1967).     Методика «Кто прав?» (модифицированная  методика Цукерман Г.А. и др., [1992]).             </w:t>
            </w:r>
          </w:p>
          <w:p w:rsidR="003B42AA" w:rsidRPr="008D7D34" w:rsidRDefault="003B42AA" w:rsidP="00E51DDD">
            <w:r w:rsidRPr="008D7D34">
              <w:t>Оцениваемые УУД: действия, направленные на учет позиции собеседника (партнера)</w:t>
            </w:r>
          </w:p>
        </w:tc>
      </w:tr>
      <w:tr w:rsidR="003B42AA" w:rsidRPr="008D7D34" w:rsidTr="003B42AA">
        <w:trPr>
          <w:trHeight w:val="305"/>
        </w:trPr>
        <w:tc>
          <w:tcPr>
            <w:tcW w:w="1501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2.    Коммуникация как кооперация: согласование усилий по достижению общей цели, организации и осуществлению совместной деятельности</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компонент</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 Распределять работу при совместной деятельности; </w:t>
            </w:r>
          </w:p>
          <w:p w:rsidR="003B42AA" w:rsidRPr="008D7D34" w:rsidRDefault="003B42AA" w:rsidP="00E51DDD">
            <w:r w:rsidRPr="008D7D34">
              <w:t>-Организовывать работу в группе</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-Соотносить собственную деятельность с деятельностью других</w:t>
            </w:r>
          </w:p>
          <w:p w:rsidR="003B42AA" w:rsidRPr="008D7D34" w:rsidRDefault="003B42AA" w:rsidP="00E51DDD">
            <w:r w:rsidRPr="008D7D34">
              <w:t>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-Вырабатывать общее решение; </w:t>
            </w:r>
          </w:p>
          <w:p w:rsidR="003B42AA" w:rsidRPr="008D7D34" w:rsidRDefault="003B42AA" w:rsidP="00E51DDD">
            <w:r w:rsidRPr="008D7D34">
              <w:t xml:space="preserve">-Уметь вести дискуссию, диалог </w:t>
            </w:r>
          </w:p>
          <w:p w:rsidR="003B42AA" w:rsidRPr="008D7D34" w:rsidRDefault="003B42AA" w:rsidP="00E51DDD">
            <w:r w:rsidRPr="008D7D34">
              <w:t> </w:t>
            </w:r>
          </w:p>
        </w:tc>
        <w:tc>
          <w:tcPr>
            <w:tcW w:w="247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-Уметь аргументировать свое предложение, убеждать и уступать.</w:t>
            </w:r>
          </w:p>
          <w:p w:rsidR="003B42AA" w:rsidRPr="008D7D34" w:rsidRDefault="003B42AA" w:rsidP="00E51DDD">
            <w:r w:rsidRPr="008D7D34">
              <w:t>-Владеть приемами разрешения конфликтных ситуаций</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-Быть корректным к мнению других;</w:t>
            </w:r>
          </w:p>
          <w:p w:rsidR="003B42AA" w:rsidRPr="008D7D34" w:rsidRDefault="003B42AA" w:rsidP="00E51DDD">
            <w:r w:rsidRPr="008D7D34">
              <w:t>-Находить приемлемое решение при наличии разных точек зрения;</w:t>
            </w:r>
          </w:p>
          <w:p w:rsidR="003B42AA" w:rsidRPr="008D7D34" w:rsidRDefault="003B42AA" w:rsidP="00E51DDD">
            <w:r w:rsidRPr="008D7D34">
              <w:t> </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диагностика</w:t>
            </w:r>
          </w:p>
        </w:tc>
        <w:tc>
          <w:tcPr>
            <w:tcW w:w="1318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Задание   «Дорога к дому» (модифицированное задание «Архитектор-строитель», Возрастно-психологическое консультирование…, 2007).</w:t>
            </w:r>
          </w:p>
          <w:p w:rsidR="003B42AA" w:rsidRPr="008D7D34" w:rsidRDefault="003B42AA" w:rsidP="00E51DDD">
            <w:r w:rsidRPr="008D7D34">
              <w:t xml:space="preserve">Оцениваемые УУД: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3B42AA" w:rsidRPr="008D7D34" w:rsidRDefault="003B42AA" w:rsidP="00E51DDD">
            <w:r w:rsidRPr="008D7D34">
              <w:t>Задание «Совместная сортировка» (Бурменская, 2007)</w:t>
            </w:r>
          </w:p>
          <w:p w:rsidR="003B42AA" w:rsidRPr="008D7D34" w:rsidRDefault="003B42AA" w:rsidP="00E51DDD">
            <w:r w:rsidRPr="008D7D34">
              <w:t>Оцениваемые УУД: коммуникативные действия по согласованию усилий  в процессе организации и осуществления сотрудничества (кооперация)</w:t>
            </w:r>
          </w:p>
          <w:p w:rsidR="003B42AA" w:rsidRPr="008D7D34" w:rsidRDefault="003B42AA" w:rsidP="00E51DDD">
            <w:r w:rsidRPr="008D7D34">
              <w:t> </w:t>
            </w:r>
          </w:p>
        </w:tc>
      </w:tr>
      <w:tr w:rsidR="003B42AA" w:rsidRPr="008D7D34" w:rsidTr="003B42AA">
        <w:trPr>
          <w:trHeight w:val="305"/>
        </w:trPr>
        <w:tc>
          <w:tcPr>
            <w:tcW w:w="1501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3.  Коммуникация как условие интериоризации:  коммуникативно-речевые действия, служащие средством передачи информации другим людям и становления рефлексии</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компонент</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-Участвовать в учебном диалоге; </w:t>
            </w:r>
          </w:p>
          <w:p w:rsidR="003B42AA" w:rsidRPr="008D7D34" w:rsidRDefault="003B42AA" w:rsidP="00E51DDD">
            <w:r w:rsidRPr="008D7D34">
              <w:t>- Понимать прочитанное разных типов и стилей речи</w:t>
            </w:r>
          </w:p>
          <w:p w:rsidR="003B42AA" w:rsidRPr="008D7D34" w:rsidRDefault="003B42AA" w:rsidP="00E51DDD">
            <w:r w:rsidRPr="008D7D34">
              <w:t> </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 -Уметь   продолжить и развить мысль собеседника; </w:t>
            </w:r>
          </w:p>
          <w:p w:rsidR="003B42AA" w:rsidRPr="008D7D34" w:rsidRDefault="003B42AA" w:rsidP="00E51DDD">
            <w:r w:rsidRPr="008D7D34">
              <w:t xml:space="preserve">-Использовать структурирующие фразы </w:t>
            </w:r>
          </w:p>
          <w:p w:rsidR="003B42AA" w:rsidRPr="008D7D34" w:rsidRDefault="003B42AA" w:rsidP="00E51DDD">
            <w:r w:rsidRPr="008D7D34">
              <w:t>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-Оформлять свои мысли в устной и письменной речи с учетом своих учебных и жизненных  ситуаций</w:t>
            </w:r>
          </w:p>
          <w:p w:rsidR="003B42AA" w:rsidRPr="008D7D34" w:rsidRDefault="003B42AA" w:rsidP="00E51DDD">
            <w:r w:rsidRPr="008D7D34">
              <w:t>-Уметь использовать метод беседы</w:t>
            </w:r>
          </w:p>
        </w:tc>
        <w:tc>
          <w:tcPr>
            <w:tcW w:w="247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-Владеть приемами риторики;</w:t>
            </w:r>
          </w:p>
          <w:p w:rsidR="003B42AA" w:rsidRPr="008D7D34" w:rsidRDefault="003B42AA" w:rsidP="00E51DDD">
            <w:r w:rsidRPr="008D7D34">
              <w:t>-Уметь восстанавливать текст по ключевым словам</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-Выступать перед аудиторией, придерживаясь определенного стиля при выступлении, соблюдая логику темы</w:t>
            </w:r>
          </w:p>
          <w:p w:rsidR="003B42AA" w:rsidRPr="008D7D34" w:rsidRDefault="003B42AA" w:rsidP="00E51DDD">
            <w:r w:rsidRPr="008D7D34">
              <w:t> </w:t>
            </w:r>
          </w:p>
          <w:p w:rsidR="003B42AA" w:rsidRPr="008D7D34" w:rsidRDefault="003B42AA" w:rsidP="00E51DDD">
            <w:r w:rsidRPr="008D7D34">
              <w:t> </w:t>
            </w:r>
          </w:p>
        </w:tc>
      </w:tr>
      <w:tr w:rsidR="003B42AA" w:rsidRPr="008D7D34" w:rsidTr="003B42AA">
        <w:trPr>
          <w:trHeight w:val="305"/>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диагностика</w:t>
            </w:r>
          </w:p>
        </w:tc>
        <w:tc>
          <w:tcPr>
            <w:tcW w:w="1318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211902" w:rsidP="00E51DDD">
            <w:r w:rsidRPr="008D7D34">
              <w:t>1) ТЕСТ</w:t>
            </w:r>
            <w:r w:rsidR="003B42AA" w:rsidRPr="008D7D34">
              <w:t xml:space="preserve"> НА ОЦЕНКУ САМОКОНТРОЛЯ В ОБЩЕНИИ Тест разработан американским психологом               М. Снайдером.</w:t>
            </w:r>
          </w:p>
          <w:p w:rsidR="003B42AA" w:rsidRPr="008D7D34" w:rsidRDefault="003B42AA" w:rsidP="00E51DDD">
            <w:r w:rsidRPr="008D7D34">
              <w:t> 2) Тест коммуникативных умений Михельсона</w:t>
            </w:r>
          </w:p>
          <w:p w:rsidR="003B42AA" w:rsidRPr="008D7D34" w:rsidRDefault="003B42AA" w:rsidP="00E51DDD">
            <w:r w:rsidRPr="008D7D34">
              <w:t xml:space="preserve">Автор: Л. Михельсон. Перевод и адаптация Ю. З. Гильбуха </w:t>
            </w:r>
          </w:p>
          <w:p w:rsidR="003B42AA" w:rsidRPr="008D7D34" w:rsidRDefault="003B42AA" w:rsidP="00E51DDD">
            <w:r w:rsidRPr="008D7D34">
              <w:t>Цель: Определение уровня коммуникативной компетентности и качества сформированности основных коммуникативных умений.</w:t>
            </w:r>
          </w:p>
          <w:p w:rsidR="003B42AA" w:rsidRPr="008D7D34" w:rsidRDefault="00211902" w:rsidP="00E51DDD">
            <w:r w:rsidRPr="008D7D34">
              <w:t>3) Методика</w:t>
            </w:r>
            <w:r w:rsidR="003B42AA" w:rsidRPr="008D7D34">
              <w:t xml:space="preserve"> «Оценка коммуникативных и организаторских склонностей – КОС»</w:t>
            </w:r>
          </w:p>
        </w:tc>
      </w:tr>
    </w:tbl>
    <w:p w:rsidR="003B42AA" w:rsidRPr="008D7D34" w:rsidRDefault="003B42AA" w:rsidP="003B42AA">
      <w:r w:rsidRPr="008D7D34">
        <w:tab/>
      </w:r>
    </w:p>
    <w:p w:rsidR="003B42AA" w:rsidRPr="008D7D34" w:rsidRDefault="003B42AA" w:rsidP="003B42AA">
      <w:pPr>
        <w:sectPr w:rsidR="003B42AA" w:rsidRPr="008D7D34">
          <w:pgSz w:w="16838" w:h="11906" w:orient="landscape"/>
          <w:pgMar w:top="1701" w:right="1134" w:bottom="851" w:left="1134" w:header="709" w:footer="709" w:gutter="0"/>
          <w:cols w:space="720"/>
        </w:sectPr>
      </w:pPr>
    </w:p>
    <w:p w:rsidR="003B42AA" w:rsidRPr="008D7D34" w:rsidRDefault="003B42AA" w:rsidP="003B42AA">
      <w:r w:rsidRPr="008D7D34">
        <w:lastRenderedPageBreak/>
        <w:t xml:space="preserve">Современное общество является информационным обществом и очень важно научить школьников критически воспринимать поступающую к ним информацию. Единицей информации является текст – по сути, законченное, устное, письменное, мысленное высказывание. Умение грамотно работать с текстом является одним из основополагающих умений для человека. </w:t>
      </w:r>
    </w:p>
    <w:p w:rsidR="003B42AA" w:rsidRPr="008D7D34" w:rsidRDefault="003B42AA" w:rsidP="003B42AA">
      <w:r w:rsidRPr="008D7D34">
        <w:t>Главная обучающая задача состоит в том, чтобы совершенствовать приемы понимания текста, которые обучающийся сможет применять тогда и в том порядке, какой будет задавать конкретный текст (под сформированностью приема понимается его перенос на любой текст, привычка употреблять прием, имеющая силу потребности). Обучение пониманию текста решает также развивающие задачи, так как предусматривает активизацию в процессе чтения психических процессов, участвующих в понимании (внимание, память, воображение, мышление, эмоции и т.д.), формирование навыков самоконтроля, развитие интеллектуальной самостоятельности, эстетических чувств, волевых качеств. И, наконец, основная задача, связанная с формированием общей культуры ученика, - растить Читателя, который понимает текст, открыт его эмоциональному воздействию, может проявить и обосновать свою нравственную позицию при восприятии читаемого, свободно владеет речью.</w:t>
      </w:r>
    </w:p>
    <w:p w:rsidR="003B42AA" w:rsidRPr="008D7D34" w:rsidRDefault="003B42AA" w:rsidP="003B42AA">
      <w:r w:rsidRPr="008D7D34">
        <w:t>Формирование читательской компетентности происходит на всех учебных предметах.</w:t>
      </w:r>
    </w:p>
    <w:p w:rsidR="003B42AA" w:rsidRPr="008D7D34" w:rsidRDefault="003B42AA" w:rsidP="003B42AA">
      <w:r w:rsidRPr="008D7D34">
        <w:t> </w:t>
      </w:r>
    </w:p>
    <w:p w:rsidR="003B42AA" w:rsidRPr="008D7D34" w:rsidRDefault="003B42AA" w:rsidP="003B42AA">
      <w:r w:rsidRPr="008D7D34">
        <w:t>Планируемые результаты работы по развитию навыков смыслового чтения</w:t>
      </w:r>
    </w:p>
    <w:tbl>
      <w:tblPr>
        <w:tblW w:w="10624" w:type="dxa"/>
        <w:tblInd w:w="-972" w:type="dxa"/>
        <w:tblCellMar>
          <w:left w:w="0" w:type="dxa"/>
          <w:right w:w="0" w:type="dxa"/>
        </w:tblCellMar>
        <w:tblLook w:val="00A0" w:firstRow="1" w:lastRow="0" w:firstColumn="1" w:lastColumn="0" w:noHBand="0" w:noVBand="0"/>
      </w:tblPr>
      <w:tblGrid>
        <w:gridCol w:w="2160"/>
        <w:gridCol w:w="6032"/>
        <w:gridCol w:w="2432"/>
      </w:tblGrid>
      <w:tr w:rsidR="003B42AA" w:rsidRPr="008D7D34" w:rsidTr="003B42AA">
        <w:trPr>
          <w:trHeight w:val="802"/>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Элементы читательской компетентности</w:t>
            </w:r>
          </w:p>
        </w:tc>
        <w:tc>
          <w:tcPr>
            <w:tcW w:w="6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Ученик научится</w:t>
            </w:r>
          </w:p>
        </w:tc>
        <w:tc>
          <w:tcPr>
            <w:tcW w:w="2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Ученик получит возможность научиться </w:t>
            </w:r>
          </w:p>
        </w:tc>
      </w:tr>
      <w:tr w:rsidR="003B42AA" w:rsidRPr="008D7D34" w:rsidTr="003B42AA">
        <w:trPr>
          <w:trHeight w:val="330"/>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Работа с текстом: поиск информации и понимание прочитанного</w:t>
            </w:r>
          </w:p>
          <w:p w:rsidR="003B42AA" w:rsidRPr="008D7D34" w:rsidRDefault="003B42AA" w:rsidP="00E51DDD">
            <w:r w:rsidRPr="008D7D34">
              <w:t> </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ориентироваться в содержании текста и понимать его целостный смысл:</w:t>
            </w:r>
          </w:p>
          <w:p w:rsidR="003B42AA" w:rsidRPr="008D7D34" w:rsidRDefault="003B42AA" w:rsidP="00E51DDD">
            <w:r w:rsidRPr="008D7D34">
              <w:t>— определять главную тему, общую цель или назначение текста;</w:t>
            </w:r>
          </w:p>
          <w:p w:rsidR="003B42AA" w:rsidRPr="008D7D34" w:rsidRDefault="003B42AA" w:rsidP="00E51DDD">
            <w:r w:rsidRPr="008D7D34">
              <w:t>— выбирать из текста или придумать заголовок, соответствующий содержанию и общему смыслу текста;</w:t>
            </w:r>
          </w:p>
          <w:p w:rsidR="003B42AA" w:rsidRPr="008D7D34" w:rsidRDefault="003B42AA" w:rsidP="00E51DDD">
            <w:r w:rsidRPr="008D7D34">
              <w:t>— формулировать тезис, выражающий общий смысл текста;</w:t>
            </w:r>
          </w:p>
          <w:p w:rsidR="003B42AA" w:rsidRPr="008D7D34" w:rsidRDefault="003B42AA" w:rsidP="00E51DDD">
            <w:r w:rsidRPr="008D7D34">
              <w:t>— предвосхищать содержание предметного плана текста по заголовку и с опорой на предыдущий опыт;</w:t>
            </w:r>
          </w:p>
          <w:p w:rsidR="003B42AA" w:rsidRPr="008D7D34" w:rsidRDefault="003B42AA" w:rsidP="00E51DDD">
            <w:r w:rsidRPr="008D7D34">
              <w:t>— объяснять порядок частей/инструкций, содержащихся в тексте;</w:t>
            </w:r>
          </w:p>
          <w:p w:rsidR="003B42AA" w:rsidRPr="008D7D34" w:rsidRDefault="003B42AA" w:rsidP="00E51DDD">
            <w:r w:rsidRPr="008D7D34">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B42AA" w:rsidRPr="008D7D34" w:rsidRDefault="003B42AA" w:rsidP="00E51DDD">
            <w:r w:rsidRPr="008D7D34">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w:t>
            </w:r>
            <w:r w:rsidRPr="008D7D34">
              <w:lastRenderedPageBreak/>
              <w:t>синонимическими, находить необходимую единицу информации в тексте);</w:t>
            </w:r>
          </w:p>
          <w:p w:rsidR="003B42AA" w:rsidRPr="008D7D34" w:rsidRDefault="003B42AA" w:rsidP="00E51DDD">
            <w:r w:rsidRPr="008D7D34">
              <w:t>• решать учебно-познавательные и учебно-практические задачи, требующие полного и критического понимания текста:</w:t>
            </w:r>
          </w:p>
          <w:p w:rsidR="003B42AA" w:rsidRPr="008D7D34" w:rsidRDefault="003B42AA" w:rsidP="00E51DDD">
            <w:r w:rsidRPr="008D7D34">
              <w:t>— определять назначение разных видов текстов;</w:t>
            </w:r>
          </w:p>
          <w:p w:rsidR="003B42AA" w:rsidRPr="008D7D34" w:rsidRDefault="003B42AA" w:rsidP="00E51DDD">
            <w:r w:rsidRPr="008D7D34">
              <w:t>— ставить перед собой цель чтения, направляя внимание на полезную в данный момент информацию;</w:t>
            </w:r>
          </w:p>
          <w:p w:rsidR="003B42AA" w:rsidRPr="008D7D34" w:rsidRDefault="003B42AA" w:rsidP="00E51DDD">
            <w:r w:rsidRPr="008D7D34">
              <w:t>— различать темы и подтемы специального текста;</w:t>
            </w:r>
          </w:p>
          <w:p w:rsidR="003B42AA" w:rsidRPr="008D7D34" w:rsidRDefault="003B42AA" w:rsidP="00E51DDD">
            <w:r w:rsidRPr="008D7D34">
              <w:t>— выделять не только главную, но и избыточную информацию;</w:t>
            </w:r>
          </w:p>
          <w:p w:rsidR="003B42AA" w:rsidRPr="008D7D34" w:rsidRDefault="003B42AA" w:rsidP="00E51DDD">
            <w:r w:rsidRPr="008D7D34">
              <w:t>— прогнозировать последовательность изложения идей текста;</w:t>
            </w:r>
          </w:p>
          <w:p w:rsidR="003B42AA" w:rsidRPr="008D7D34" w:rsidRDefault="003B42AA" w:rsidP="00E51DDD">
            <w:r w:rsidRPr="008D7D34">
              <w:t>— сопоставлять разные точки зрения и разные источники информации по заданной теме;</w:t>
            </w:r>
          </w:p>
          <w:p w:rsidR="003B42AA" w:rsidRPr="008D7D34" w:rsidRDefault="003B42AA" w:rsidP="00E51DDD">
            <w:r w:rsidRPr="008D7D34">
              <w:t>— выполнять смысловое свёртывание выделенных фактов и мыслей;</w:t>
            </w:r>
          </w:p>
          <w:p w:rsidR="003B42AA" w:rsidRPr="008D7D34" w:rsidRDefault="003B42AA" w:rsidP="00E51DDD">
            <w:r w:rsidRPr="008D7D34">
              <w:t>— формировать на основе текста систему аргументов (доводов) для обоснования определённой позиции;</w:t>
            </w:r>
          </w:p>
          <w:p w:rsidR="003B42AA" w:rsidRPr="008D7D34" w:rsidRDefault="003B42AA" w:rsidP="00E51DDD">
            <w:r w:rsidRPr="008D7D34">
              <w:t>— понимать душевное состояние персонажей текста, сопереживать им</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 анализировать изменения своего эмоционального состояния в процессе чтения, получения и переработки полученной информации и её осмысления</w:t>
            </w:r>
          </w:p>
          <w:p w:rsidR="003B42AA" w:rsidRPr="008D7D34" w:rsidRDefault="003B42AA" w:rsidP="00E51DDD">
            <w:r w:rsidRPr="008D7D34">
              <w:t> </w:t>
            </w:r>
          </w:p>
        </w:tc>
      </w:tr>
      <w:tr w:rsidR="003B42AA" w:rsidRPr="008D7D34" w:rsidTr="003B42AA">
        <w:trPr>
          <w:trHeight w:val="313"/>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Работа с текстом: преобразование и интерпретация информации</w:t>
            </w:r>
          </w:p>
          <w:p w:rsidR="003B42AA" w:rsidRPr="008D7D34" w:rsidRDefault="003B42AA" w:rsidP="00E51DDD">
            <w:r w:rsidRPr="008D7D34">
              <w:t> </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3B42AA" w:rsidRPr="008D7D34" w:rsidRDefault="003B42AA" w:rsidP="00E51DDD">
            <w:r w:rsidRPr="008D7D34">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B42AA" w:rsidRPr="008D7D34" w:rsidRDefault="003B42AA" w:rsidP="00E51DDD">
            <w:r w:rsidRPr="008D7D34">
              <w:t>• интерпретировать текст:</w:t>
            </w:r>
          </w:p>
          <w:p w:rsidR="003B42AA" w:rsidRPr="008D7D34" w:rsidRDefault="003B42AA" w:rsidP="00E51DDD">
            <w:r w:rsidRPr="008D7D34">
              <w:t>— сравнивать и противопоставлять заключённую в тексте информацию разного характера;</w:t>
            </w:r>
          </w:p>
          <w:p w:rsidR="003B42AA" w:rsidRPr="008D7D34" w:rsidRDefault="003B42AA" w:rsidP="00E51DDD">
            <w:r w:rsidRPr="008D7D34">
              <w:t>— обнаруживать в тексте доводы в подтверждение выдвинутых тезисов;</w:t>
            </w:r>
          </w:p>
          <w:p w:rsidR="003B42AA" w:rsidRPr="008D7D34" w:rsidRDefault="003B42AA" w:rsidP="00E51DDD">
            <w:r w:rsidRPr="008D7D34">
              <w:t>— делать выводы из сформулированных посылок;</w:t>
            </w:r>
          </w:p>
          <w:p w:rsidR="003B42AA" w:rsidRPr="008D7D34" w:rsidRDefault="003B42AA" w:rsidP="00E51DDD">
            <w:r w:rsidRPr="008D7D34">
              <w:t>— выводить заключение о намерении автора или главной мысли текста</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B42AA" w:rsidRPr="008D7D34" w:rsidRDefault="003B42AA" w:rsidP="00E51DDD">
            <w:r w:rsidRPr="008D7D34">
              <w:t> </w:t>
            </w:r>
          </w:p>
        </w:tc>
      </w:tr>
      <w:tr w:rsidR="003B42AA" w:rsidRPr="008D7D34" w:rsidTr="003B42AA">
        <w:trPr>
          <w:trHeight w:val="330"/>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Работа с текстом: оценка информации</w:t>
            </w:r>
          </w:p>
          <w:p w:rsidR="003B42AA" w:rsidRPr="008D7D34" w:rsidRDefault="003B42AA" w:rsidP="00E51DDD">
            <w:r w:rsidRPr="008D7D34">
              <w:lastRenderedPageBreak/>
              <w:t> </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 откликаться на содержание текста:</w:t>
            </w:r>
          </w:p>
          <w:p w:rsidR="003B42AA" w:rsidRPr="008D7D34" w:rsidRDefault="003B42AA" w:rsidP="00E51DDD">
            <w:r w:rsidRPr="008D7D34">
              <w:lastRenderedPageBreak/>
              <w:t>— связывать информацию, обнаруженную в тексте, со знаниями из других источников;</w:t>
            </w:r>
          </w:p>
          <w:p w:rsidR="003B42AA" w:rsidRPr="008D7D34" w:rsidRDefault="003B42AA" w:rsidP="00E51DDD">
            <w:r w:rsidRPr="008D7D34">
              <w:t>— оценивать утверждения, сделанные в тексте, исходя из своих представлений о мире;</w:t>
            </w:r>
          </w:p>
          <w:p w:rsidR="003B42AA" w:rsidRPr="008D7D34" w:rsidRDefault="003B42AA" w:rsidP="00E51DDD">
            <w:r w:rsidRPr="008D7D34">
              <w:t>— находить доводы в защиту своей точки зрения;</w:t>
            </w:r>
          </w:p>
          <w:p w:rsidR="003B42AA" w:rsidRPr="008D7D34" w:rsidRDefault="003B42AA" w:rsidP="00E51DDD">
            <w:r w:rsidRPr="008D7D34">
              <w:t>• откликаться на форму текста: оценивать не только содержание текста, но и его форму, а в целом — мастерство его исполнения;</w:t>
            </w:r>
          </w:p>
          <w:p w:rsidR="003B42AA" w:rsidRPr="008D7D34" w:rsidRDefault="003B42AA" w:rsidP="00E51DDD">
            <w:r w:rsidRPr="008D7D34">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B42AA" w:rsidRPr="008D7D34" w:rsidRDefault="003B42AA" w:rsidP="00E51DDD">
            <w:r w:rsidRPr="008D7D34">
              <w:t>• в процессе работы с одним или несколькими источниками выявлять содержащуюся в них противоречивую, конфликтную информацию;</w:t>
            </w:r>
          </w:p>
          <w:p w:rsidR="003B42AA" w:rsidRPr="008D7D34" w:rsidRDefault="003B42AA" w:rsidP="00E51DDD">
            <w:r w:rsidRPr="008D7D34">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 xml:space="preserve">• критически относиться к </w:t>
            </w:r>
            <w:r w:rsidRPr="008D7D34">
              <w:lastRenderedPageBreak/>
              <w:t>рекламной информации;</w:t>
            </w:r>
          </w:p>
          <w:p w:rsidR="003B42AA" w:rsidRPr="008D7D34" w:rsidRDefault="003B42AA" w:rsidP="00E51DDD">
            <w:r w:rsidRPr="008D7D34">
              <w:t>• находить способы проверки противоречивой информации;</w:t>
            </w:r>
          </w:p>
          <w:p w:rsidR="003B42AA" w:rsidRPr="008D7D34" w:rsidRDefault="003B42AA" w:rsidP="00E51DDD">
            <w:r w:rsidRPr="008D7D34">
              <w:t>• определять достоверную информацию в случае наличия противоречивой или конфликтной ситуации</w:t>
            </w:r>
          </w:p>
        </w:tc>
      </w:tr>
    </w:tbl>
    <w:p w:rsidR="003B42AA" w:rsidRPr="008D7D34" w:rsidRDefault="003B42AA" w:rsidP="003B42AA">
      <w:r w:rsidRPr="008D7D34">
        <w:lastRenderedPageBreak/>
        <w:t> </w:t>
      </w:r>
    </w:p>
    <w:p w:rsidR="003B42AA" w:rsidRPr="008D7D34" w:rsidRDefault="003B42AA" w:rsidP="003B42AA">
      <w:r w:rsidRPr="008D7D34">
        <w:t> </w:t>
      </w:r>
    </w:p>
    <w:p w:rsidR="003B42AA" w:rsidRPr="008D7D34" w:rsidRDefault="003B42AA" w:rsidP="003B42AA">
      <w:r w:rsidRPr="008D7D34">
        <w:t>Оценка универсальных учебных действий</w:t>
      </w:r>
    </w:p>
    <w:p w:rsidR="003B42AA" w:rsidRPr="008D7D34" w:rsidRDefault="003B42AA" w:rsidP="003B42AA"/>
    <w:p w:rsidR="003B42AA" w:rsidRPr="008D7D34" w:rsidRDefault="003B42AA" w:rsidP="003B42AA">
      <w:r w:rsidRPr="008D7D34">
        <w:t xml:space="preserve">    Способы учета уровня  сформированности УУД отражены  в требованиях к результатам освоения учебной программы по каждому предмету и в программах внеурочной деятельности. </w:t>
      </w:r>
    </w:p>
    <w:p w:rsidR="003B42AA" w:rsidRPr="008D7D34" w:rsidRDefault="003B42AA" w:rsidP="003B42AA">
      <w:r w:rsidRPr="008D7D34">
        <w:t xml:space="preserve"> Для оптимизации трудоемкости оценочно-измерительных процедур набора универсальных учебных действий для оценки сформированности </w:t>
      </w:r>
      <w:r w:rsidR="00211902" w:rsidRPr="008D7D34">
        <w:t>УУД используются</w:t>
      </w:r>
      <w:r w:rsidRPr="008D7D34">
        <w:t xml:space="preserve"> следующие положения:</w:t>
      </w:r>
    </w:p>
    <w:p w:rsidR="003B42AA" w:rsidRPr="008D7D34" w:rsidRDefault="003B42AA" w:rsidP="003B42AA">
      <w:r w:rsidRPr="008D7D34">
        <w:t xml:space="preserve">-   учет </w:t>
      </w:r>
      <w:r w:rsidR="00211902" w:rsidRPr="008D7D34">
        <w:t>системного характера</w:t>
      </w:r>
      <w:r w:rsidRPr="008D7D34">
        <w:t xml:space="preserve"> видов универсальных </w:t>
      </w:r>
      <w:r w:rsidR="00211902" w:rsidRPr="008D7D34">
        <w:t>учебных действий</w:t>
      </w:r>
      <w:r w:rsidRPr="008D7D34">
        <w:t xml:space="preserve"> (одно универсальное учебное действие может быть рассмотрено </w:t>
      </w:r>
      <w:r w:rsidR="00211902" w:rsidRPr="008D7D34">
        <w:t>как принадлежащее</w:t>
      </w:r>
      <w:r w:rsidRPr="008D7D34">
        <w:t xml:space="preserve"> к различным классам.  Например, рефлексивная </w:t>
      </w:r>
      <w:r w:rsidR="00211902" w:rsidRPr="008D7D34">
        <w:t>самооценка может</w:t>
      </w:r>
      <w:r w:rsidRPr="008D7D34">
        <w:t xml:space="preserve"> рассматриваться и как </w:t>
      </w:r>
      <w:r w:rsidR="00211902" w:rsidRPr="008D7D34">
        <w:t>личностное, и</w:t>
      </w:r>
      <w:r w:rsidRPr="008D7D34">
        <w:t xml:space="preserve"> как регулятивное действие. </w:t>
      </w:r>
      <w:r w:rsidR="00211902" w:rsidRPr="008D7D34">
        <w:t>Речевое отображение</w:t>
      </w:r>
      <w:r w:rsidRPr="008D7D34">
        <w:t xml:space="preserve"> действия может </w:t>
      </w:r>
      <w:r w:rsidR="00211902" w:rsidRPr="008D7D34">
        <w:t>быть проинтерпретировано</w:t>
      </w:r>
      <w:r w:rsidRPr="008D7D34">
        <w:t xml:space="preserve"> и как </w:t>
      </w:r>
      <w:r w:rsidR="00211902" w:rsidRPr="008D7D34">
        <w:t>коммуникативное, и</w:t>
      </w:r>
      <w:r w:rsidRPr="008D7D34">
        <w:t xml:space="preserve"> как регулятивное, и как знаково-</w:t>
      </w:r>
      <w:r w:rsidR="00211902" w:rsidRPr="008D7D34">
        <w:t>символическое действие</w:t>
      </w:r>
      <w:r w:rsidRPr="008D7D34">
        <w:t xml:space="preserve"> и пр.);</w:t>
      </w:r>
    </w:p>
    <w:p w:rsidR="003B42AA" w:rsidRPr="008D7D34" w:rsidRDefault="003B42AA" w:rsidP="003B42AA">
      <w:r w:rsidRPr="008D7D34">
        <w:t xml:space="preserve">- системный </w:t>
      </w:r>
      <w:r w:rsidR="00211902" w:rsidRPr="008D7D34">
        <w:t>характер универсальных</w:t>
      </w:r>
      <w:r w:rsidRPr="008D7D34">
        <w:t xml:space="preserve"> учебных действий позволяет   использовать одну задачу для </w:t>
      </w:r>
      <w:r w:rsidR="00211902" w:rsidRPr="008D7D34">
        <w:t>оценки сформированности</w:t>
      </w:r>
      <w:r w:rsidRPr="008D7D34">
        <w:t xml:space="preserve"> нескольких </w:t>
      </w:r>
      <w:r w:rsidR="00211902" w:rsidRPr="008D7D34">
        <w:t>видов универсальных</w:t>
      </w:r>
      <w:r w:rsidRPr="008D7D34">
        <w:t xml:space="preserve"> учебных действий.</w:t>
      </w:r>
    </w:p>
    <w:p w:rsidR="003B42AA" w:rsidRPr="008D7D34" w:rsidRDefault="003B42AA" w:rsidP="003B42AA">
      <w:r w:rsidRPr="008D7D34">
        <w:t xml:space="preserve">Основной процедурой итоговой оценки достижения метапредметных результатов является защита итогового индивидуального проекта.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3B42AA" w:rsidRPr="008D7D34" w:rsidRDefault="003B42AA" w:rsidP="003B42AA">
      <w:r w:rsidRPr="008D7D34">
        <w:t xml:space="preserve">Результат проектной деятельности должен иметь практическую направленность. </w:t>
      </w:r>
    </w:p>
    <w:p w:rsidR="003B42AA" w:rsidRPr="008D7D34" w:rsidRDefault="003B42AA" w:rsidP="003B42AA">
      <w:r w:rsidRPr="008D7D34">
        <w:lastRenderedPageBreak/>
        <w:t>Результатом (продуктом) проектной деятельности может быть любая из следующих работ:</w:t>
      </w:r>
    </w:p>
    <w:p w:rsidR="003B42AA" w:rsidRPr="008D7D34" w:rsidRDefault="003B42AA" w:rsidP="003B42AA">
      <w:r w:rsidRPr="008D7D34">
        <w:t>а) письменная работа (эссе, реферат, аналитические материалы, обзорные материалы, отчёты о проведённых исследованиях, стендовый доклад и др.);</w:t>
      </w:r>
    </w:p>
    <w:p w:rsidR="003B42AA" w:rsidRPr="008D7D34" w:rsidRDefault="003B42AA" w:rsidP="003B42AA">
      <w:r w:rsidRPr="008D7D34">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B42AA" w:rsidRPr="008D7D34" w:rsidRDefault="003B42AA" w:rsidP="003B42AA">
      <w:r w:rsidRPr="008D7D34">
        <w:t>в) материальный объект, макет, иное конструкторское изделие;</w:t>
      </w:r>
    </w:p>
    <w:p w:rsidR="003B42AA" w:rsidRPr="008D7D34" w:rsidRDefault="003B42AA" w:rsidP="003B42AA">
      <w:r w:rsidRPr="008D7D34">
        <w:t>г) отчётные материалы по социальному проекту, которые могут включать как тексты, так и мультимедийные продукты.</w:t>
      </w:r>
    </w:p>
    <w:p w:rsidR="003B42AA" w:rsidRPr="008D7D34" w:rsidRDefault="003B42AA" w:rsidP="003B42AA">
      <w:r w:rsidRPr="008D7D34">
        <w:t> </w:t>
      </w:r>
    </w:p>
    <w:p w:rsidR="003B42AA" w:rsidRPr="008D7D34" w:rsidRDefault="003B42AA" w:rsidP="003B42AA">
      <w:r w:rsidRPr="008D7D34">
        <w:t xml:space="preserve">            Основным условием реализации программы является готовность учителя </w:t>
      </w:r>
      <w:r w:rsidR="00670B4C" w:rsidRPr="008D7D34">
        <w:t>к использованию</w:t>
      </w:r>
      <w:r w:rsidRPr="008D7D34">
        <w:t xml:space="preserve"> УУД, включающая в себя:</w:t>
      </w:r>
    </w:p>
    <w:p w:rsidR="003B42AA" w:rsidRPr="008D7D34" w:rsidRDefault="003B42AA" w:rsidP="003B42AA">
      <w:r w:rsidRPr="008D7D34">
        <w:t xml:space="preserve">- владение </w:t>
      </w:r>
      <w:r w:rsidR="00670B4C" w:rsidRPr="008D7D34">
        <w:t>содержанием каждого</w:t>
      </w:r>
      <w:r w:rsidRPr="008D7D34">
        <w:t xml:space="preserve"> из УУД и связей между ними;</w:t>
      </w:r>
    </w:p>
    <w:p w:rsidR="003B42AA" w:rsidRPr="008D7D34" w:rsidRDefault="003B42AA" w:rsidP="003B42AA">
      <w:r w:rsidRPr="008D7D34">
        <w:t xml:space="preserve">- умение выбирать </w:t>
      </w:r>
      <w:r w:rsidR="00670B4C" w:rsidRPr="008D7D34">
        <w:t>УУД в</w:t>
      </w:r>
      <w:r w:rsidRPr="008D7D34">
        <w:t xml:space="preserve"> зависимости от цели обучения, </w:t>
      </w:r>
      <w:r w:rsidR="00670B4C" w:rsidRPr="008D7D34">
        <w:t>специфики учебного</w:t>
      </w:r>
      <w:r w:rsidRPr="008D7D34">
        <w:t xml:space="preserve"> предмета, возрастных </w:t>
      </w:r>
      <w:r w:rsidR="00670B4C" w:rsidRPr="008D7D34">
        <w:t>особенностей учащихся</w:t>
      </w:r>
      <w:r w:rsidRPr="008D7D34">
        <w:t>;</w:t>
      </w:r>
    </w:p>
    <w:p w:rsidR="003B42AA" w:rsidRPr="008D7D34" w:rsidRDefault="003B42AA" w:rsidP="003B42AA">
      <w:r w:rsidRPr="008D7D34">
        <w:t xml:space="preserve">- </w:t>
      </w:r>
      <w:r w:rsidR="00670B4C" w:rsidRPr="008D7D34">
        <w:t>способность организовывать</w:t>
      </w:r>
      <w:r w:rsidRPr="008D7D34">
        <w:t xml:space="preserve"> деятельность </w:t>
      </w:r>
      <w:r w:rsidR="00670B4C" w:rsidRPr="008D7D34">
        <w:t>учащихся по</w:t>
      </w:r>
      <w:r w:rsidRPr="008D7D34">
        <w:t xml:space="preserve"> формированию УУД, </w:t>
      </w:r>
      <w:r w:rsidR="00670B4C" w:rsidRPr="008D7D34">
        <w:t>включая: выделение</w:t>
      </w:r>
      <w:r w:rsidRPr="008D7D34">
        <w:t xml:space="preserve"> объективных   условий правильного выполнения УУД, планирование качества   выполнения УУД (по форме, мере </w:t>
      </w:r>
      <w:r w:rsidR="00670B4C" w:rsidRPr="008D7D34">
        <w:t>обобщения, меры развернутости</w:t>
      </w:r>
      <w:r w:rsidRPr="008D7D34">
        <w:t xml:space="preserve">, меры самостоятельности); </w:t>
      </w:r>
    </w:p>
    <w:p w:rsidR="003B42AA" w:rsidRPr="008D7D34" w:rsidRDefault="003B42AA" w:rsidP="003B42AA">
      <w:r w:rsidRPr="008D7D34">
        <w:t>- подбор учебных заданий и установление последовательности   их предъявления.</w:t>
      </w:r>
    </w:p>
    <w:p w:rsidR="003B42AA" w:rsidRPr="008D7D34" w:rsidRDefault="003B42AA" w:rsidP="003B42AA">
      <w:r w:rsidRPr="008D7D34">
        <w:t xml:space="preserve">         </w:t>
      </w:r>
    </w:p>
    <w:p w:rsidR="003B42AA" w:rsidRPr="008D7D34" w:rsidRDefault="003B42AA" w:rsidP="003B42AA">
      <w:r w:rsidRPr="008D7D34">
        <w:t>Алгоритм проектирования УУД в календарно-тематическом планировании учителя:</w:t>
      </w:r>
    </w:p>
    <w:p w:rsidR="003B42AA" w:rsidRPr="008D7D34" w:rsidRDefault="003B42AA" w:rsidP="003B42AA">
      <w:r w:rsidRPr="008D7D34">
        <w:t xml:space="preserve">- </w:t>
      </w:r>
      <w:r w:rsidR="00670B4C" w:rsidRPr="008D7D34">
        <w:t>УУД должно</w:t>
      </w:r>
      <w:r w:rsidRPr="008D7D34">
        <w:t xml:space="preserve"> выступать в качестве предмета обучения: выделяться в тематическом планировании каждого раздела предмета и уточняться поурочно. УУД должно являться инструментом или способом достижения цели и задач урока. </w:t>
      </w:r>
    </w:p>
    <w:p w:rsidR="003B42AA" w:rsidRPr="008D7D34" w:rsidRDefault="003B42AA" w:rsidP="003B42AA">
      <w:r w:rsidRPr="008D7D34">
        <w:t> </w:t>
      </w:r>
    </w:p>
    <w:p w:rsidR="003B42AA" w:rsidRPr="008D7D34" w:rsidRDefault="003B42AA" w:rsidP="003B42AA">
      <w:r w:rsidRPr="008D7D34">
        <w:t>Действия учителя при планировании:</w:t>
      </w:r>
    </w:p>
    <w:p w:rsidR="003B42AA" w:rsidRPr="008D7D34" w:rsidRDefault="003B42AA" w:rsidP="003B42AA">
      <w:r w:rsidRPr="008D7D34">
        <w:t xml:space="preserve">1.  Выбрать УУД в соответствии с целью урока, спецификой учебного </w:t>
      </w:r>
      <w:r w:rsidR="00670B4C" w:rsidRPr="008D7D34">
        <w:t>предмета, возрастными</w:t>
      </w:r>
      <w:r w:rsidRPr="008D7D34">
        <w:t xml:space="preserve"> особенностями учащихся. </w:t>
      </w:r>
    </w:p>
    <w:p w:rsidR="003B42AA" w:rsidRPr="008D7D34" w:rsidRDefault="003B42AA" w:rsidP="003B42AA">
      <w:r w:rsidRPr="008D7D34">
        <w:t xml:space="preserve">2.  Выделить время для формирования УУД в границах учебного занятия или урока. </w:t>
      </w:r>
    </w:p>
    <w:p w:rsidR="003B42AA" w:rsidRPr="008D7D34" w:rsidRDefault="003B42AA" w:rsidP="003B42AA">
      <w:r w:rsidRPr="008D7D34">
        <w:t xml:space="preserve">3.  Определить приёмы, методы, способы и формы организации деятельности учащихся для формирования УУД. </w:t>
      </w:r>
    </w:p>
    <w:p w:rsidR="003B42AA" w:rsidRPr="008D7D34" w:rsidRDefault="003B42AA" w:rsidP="003B42AA">
      <w:r w:rsidRPr="008D7D34">
        <w:t xml:space="preserve">4.  Спроектировать содержание деятельности учащихся для формирования УУД через использование системы разнообразных задач и средств её решения. </w:t>
      </w:r>
    </w:p>
    <w:p w:rsidR="003B42AA" w:rsidRPr="008D7D34" w:rsidRDefault="003B42AA" w:rsidP="003B42AA">
      <w:r w:rsidRPr="008D7D34">
        <w:t xml:space="preserve">5.  Запланировать рефлексивные формы контроля и самоконтроля учащихся для определения уровня освоения учебного материала и УУД. </w:t>
      </w:r>
    </w:p>
    <w:p w:rsidR="003B42AA" w:rsidRPr="008D7D34" w:rsidRDefault="003B42AA" w:rsidP="003B42AA">
      <w:r w:rsidRPr="008D7D34">
        <w:lastRenderedPageBreak/>
        <w:t xml:space="preserve">6.  Для формирования универсальных </w:t>
      </w:r>
      <w:r w:rsidR="00670B4C" w:rsidRPr="008D7D34">
        <w:t>учебных действий</w:t>
      </w:r>
      <w:r w:rsidRPr="008D7D34">
        <w:t xml:space="preserve"> (ориентировка, преобразование материала, контроль и оценка) используется система учебных задач и ситуаций. </w:t>
      </w:r>
    </w:p>
    <w:p w:rsidR="003B42AA" w:rsidRPr="008D7D34" w:rsidRDefault="003B42AA" w:rsidP="003B42AA">
      <w:r w:rsidRPr="008D7D34">
        <w:t xml:space="preserve">                 </w:t>
      </w:r>
    </w:p>
    <w:p w:rsidR="003B42AA" w:rsidRPr="008D7D34" w:rsidRDefault="003B42AA" w:rsidP="003B42AA">
      <w:r w:rsidRPr="008D7D34">
        <w:t xml:space="preserve"> Программа формирования и развития ИКТ - компетентности обучающихся   на ступени основного общего образования</w:t>
      </w:r>
    </w:p>
    <w:p w:rsidR="003B42AA" w:rsidRPr="008D7D34" w:rsidRDefault="003B42AA" w:rsidP="003B42AA">
      <w:r w:rsidRPr="008D7D34">
        <w:t> </w:t>
      </w:r>
    </w:p>
    <w:p w:rsidR="003B42AA" w:rsidRPr="008D7D34" w:rsidRDefault="003B42AA" w:rsidP="003B42AA">
      <w:r w:rsidRPr="008D7D34">
        <w:t>Программа формирования и развития ИКТ-компетентности обучающихся МБОУ «Пировская СОШ»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и среднего общего образования, которая обеспечивает становление и развитие учебной и общепользовательской ИКТ-компетентности.</w:t>
      </w:r>
    </w:p>
    <w:p w:rsidR="003B42AA" w:rsidRPr="008D7D34" w:rsidRDefault="003B42AA" w:rsidP="003B42AA">
      <w:r w:rsidRPr="008D7D34">
        <w:t>      Перечень навыков и умений приведен ниже в порядке повышения сложности познавательных (когнитивных) действий, необходимых для их выполнения:</w:t>
      </w:r>
    </w:p>
    <w:p w:rsidR="003B42AA" w:rsidRPr="008D7D34" w:rsidRDefault="003B42AA" w:rsidP="003B42AA">
      <w:r w:rsidRPr="008D7D34">
        <w:t> ·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3B42AA" w:rsidRPr="008D7D34" w:rsidRDefault="003B42AA" w:rsidP="003B42AA">
      <w:r w:rsidRPr="008D7D34">
        <w:t> · доступ к информации – умение собирать и/или извлекать информацию;</w:t>
      </w:r>
    </w:p>
    <w:p w:rsidR="003B42AA" w:rsidRPr="008D7D34" w:rsidRDefault="003B42AA" w:rsidP="003B42AA">
      <w:r w:rsidRPr="008D7D34">
        <w:t xml:space="preserve"> · управление информацией – умение применять существующую схему организации или классификации;</w:t>
      </w:r>
    </w:p>
    <w:p w:rsidR="003B42AA" w:rsidRPr="008D7D34" w:rsidRDefault="003B42AA" w:rsidP="003B42AA">
      <w:r w:rsidRPr="008D7D34">
        <w:t> · интегрирование информации – умение интерпретировать и представлять информацию. Сюда входит обобщение, сравнение и противопоставление данных;</w:t>
      </w:r>
    </w:p>
    <w:p w:rsidR="003B42AA" w:rsidRPr="008D7D34" w:rsidRDefault="003B42AA" w:rsidP="003B42AA">
      <w:r w:rsidRPr="008D7D34">
        <w:t> · оценивание информации – умение выносить суждение о качестве, важности, полезности или эффективности информации;</w:t>
      </w:r>
    </w:p>
    <w:p w:rsidR="003B42AA" w:rsidRPr="008D7D34" w:rsidRDefault="003B42AA" w:rsidP="003B42AA">
      <w:r w:rsidRPr="008D7D34">
        <w:t> · создание информации – умение генерировать информацию, адаптируя, применяя, проектируя, изобретая или разрабатывая ее;</w:t>
      </w:r>
    </w:p>
    <w:p w:rsidR="003B42AA" w:rsidRPr="008D7D34" w:rsidRDefault="003B42AA" w:rsidP="003B42AA">
      <w:r w:rsidRPr="008D7D34">
        <w:t> · 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pPr>
        <w:sectPr w:rsidR="003B42AA" w:rsidRPr="008D7D34">
          <w:pgSz w:w="11906" w:h="16838"/>
          <w:pgMar w:top="1134" w:right="850" w:bottom="1134" w:left="1701" w:header="708" w:footer="708" w:gutter="0"/>
          <w:cols w:space="720"/>
        </w:sectPr>
      </w:pPr>
    </w:p>
    <w:p w:rsidR="003B42AA" w:rsidRPr="008D7D34" w:rsidRDefault="003B42AA" w:rsidP="003B42AA">
      <w:r w:rsidRPr="008D7D34">
        <w:lastRenderedPageBreak/>
        <w:t>Планируемые результаты формирования ИКТ-компетентности обучающихся</w:t>
      </w:r>
    </w:p>
    <w:tbl>
      <w:tblPr>
        <w:tblW w:w="15165" w:type="dxa"/>
        <w:tblLayout w:type="fixed"/>
        <w:tblCellMar>
          <w:left w:w="0" w:type="dxa"/>
          <w:right w:w="0" w:type="dxa"/>
        </w:tblCellMar>
        <w:tblLook w:val="00A0" w:firstRow="1" w:lastRow="0" w:firstColumn="1" w:lastColumn="0" w:noHBand="0" w:noVBand="0"/>
      </w:tblPr>
      <w:tblGrid>
        <w:gridCol w:w="2193"/>
        <w:gridCol w:w="8434"/>
        <w:gridCol w:w="2269"/>
        <w:gridCol w:w="2269"/>
      </w:tblGrid>
      <w:tr w:rsidR="003B42AA" w:rsidRPr="008D7D34" w:rsidTr="003B42AA">
        <w:trPr>
          <w:trHeight w:val="1535"/>
        </w:trPr>
        <w:tc>
          <w:tcPr>
            <w:tcW w:w="2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Элементы ИКТ-компетентности</w:t>
            </w:r>
          </w:p>
        </w:tc>
        <w:tc>
          <w:tcPr>
            <w:tcW w:w="8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Ученик научится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Ученик получит возможность научиться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Предметы, в которых формируется элемент ИКТ-компетентности</w:t>
            </w:r>
          </w:p>
        </w:tc>
      </w:tr>
      <w:tr w:rsidR="003B42AA" w:rsidRPr="008D7D34" w:rsidTr="003B42AA">
        <w:trPr>
          <w:trHeight w:val="322"/>
        </w:trPr>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Обращение с устройствами ИКТ</w:t>
            </w:r>
          </w:p>
          <w:p w:rsidR="003B42AA" w:rsidRPr="008D7D34" w:rsidRDefault="003B42AA" w:rsidP="00E51DDD">
            <w:r w:rsidRPr="008D7D34">
              <w:t> </w:t>
            </w:r>
          </w:p>
        </w:tc>
        <w:tc>
          <w:tcPr>
            <w:tcW w:w="8430"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подключать устройства ИКТ к электрическим и информационным сетям, использовать аккумуляторы;</w:t>
            </w:r>
          </w:p>
          <w:p w:rsidR="003B42AA" w:rsidRPr="008D7D34" w:rsidRDefault="003B42AA" w:rsidP="00E51DDD">
            <w:r w:rsidRPr="008D7D34">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B42AA" w:rsidRPr="008D7D34" w:rsidRDefault="003B42AA" w:rsidP="00E51DDD">
            <w:r w:rsidRPr="008D7D34">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B42AA" w:rsidRPr="008D7D34" w:rsidRDefault="003B42AA" w:rsidP="00E51DDD">
            <w:r w:rsidRPr="008D7D34">
              <w:t>• осуществлять информационное подключение к локальной сети и глобальной сети Интернет;</w:t>
            </w:r>
          </w:p>
          <w:p w:rsidR="003B42AA" w:rsidRPr="008D7D34" w:rsidRDefault="003B42AA" w:rsidP="00E51DDD">
            <w:r w:rsidRPr="008D7D34">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B42AA" w:rsidRPr="008D7D34" w:rsidRDefault="003B42AA" w:rsidP="00E51DDD">
            <w:r w:rsidRPr="008D7D34">
              <w:t>• выводить информацию на бумагу, правильно обращаться с расходными материалами;</w:t>
            </w:r>
          </w:p>
          <w:p w:rsidR="003B42AA" w:rsidRPr="008D7D34" w:rsidRDefault="003B42AA" w:rsidP="00E51DDD">
            <w:r w:rsidRPr="008D7D34">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осознавать и использовать в практической деятельности основные психологические особенности восприятия информации человеком</w:t>
            </w:r>
          </w:p>
          <w:p w:rsidR="003B42AA" w:rsidRPr="008D7D34" w:rsidRDefault="003B42AA" w:rsidP="00E51DDD">
            <w:r w:rsidRPr="008D7D34">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Математика, информатика, внеурочная деятельность</w:t>
            </w:r>
          </w:p>
        </w:tc>
      </w:tr>
      <w:tr w:rsidR="003B42AA" w:rsidRPr="008D7D34" w:rsidTr="003B42AA">
        <w:trPr>
          <w:trHeight w:val="306"/>
        </w:trPr>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Фиксация, запись изображений и звуков, их обработка</w:t>
            </w:r>
          </w:p>
        </w:tc>
        <w:tc>
          <w:tcPr>
            <w:tcW w:w="8430"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B42AA" w:rsidRPr="008D7D34" w:rsidRDefault="003B42AA" w:rsidP="00E51DDD">
            <w:r w:rsidRPr="008D7D34">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B42AA" w:rsidRPr="008D7D34" w:rsidRDefault="003B42AA" w:rsidP="00E51DDD">
            <w:r w:rsidRPr="008D7D34">
              <w:t>• выбирать технические средства ИКТ для фиксации изображений и звуков в соответствии с поставленной целью;</w:t>
            </w:r>
          </w:p>
          <w:p w:rsidR="003B42AA" w:rsidRPr="008D7D34" w:rsidRDefault="003B42AA" w:rsidP="00E51DDD">
            <w:r w:rsidRPr="008D7D34">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B42AA" w:rsidRPr="008D7D34" w:rsidRDefault="003B42AA" w:rsidP="00E51DDD">
            <w:r w:rsidRPr="008D7D34">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B42AA" w:rsidRPr="008D7D34" w:rsidRDefault="003B42AA" w:rsidP="00E51DDD">
            <w:r w:rsidRPr="008D7D34">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различать творческую и техническую фиксацию звуков и изображений;</w:t>
            </w:r>
          </w:p>
          <w:p w:rsidR="003B42AA" w:rsidRPr="008D7D34" w:rsidRDefault="003B42AA" w:rsidP="00E51DDD">
            <w:r w:rsidRPr="008D7D34">
              <w:t>• использовать возможности ИКТ в творческой деятельности, связанной с искусством;</w:t>
            </w:r>
          </w:p>
          <w:p w:rsidR="003B42AA" w:rsidRPr="008D7D34" w:rsidRDefault="003B42AA" w:rsidP="00E51DDD">
            <w:r w:rsidRPr="008D7D34">
              <w:t>• осуществлять трёхмерное сканирование</w:t>
            </w:r>
          </w:p>
          <w:p w:rsidR="003B42AA" w:rsidRPr="008D7D34" w:rsidRDefault="003B42AA" w:rsidP="00E51DDD">
            <w:r w:rsidRPr="008D7D34">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Информатика, искусство, русский язык, иностранный язык, физическая культура, внеурочная деятельность.</w:t>
            </w:r>
          </w:p>
          <w:p w:rsidR="003B42AA" w:rsidRPr="008D7D34" w:rsidRDefault="003B42AA" w:rsidP="00E51DDD">
            <w:r w:rsidRPr="008D7D34">
              <w:t> </w:t>
            </w:r>
          </w:p>
        </w:tc>
      </w:tr>
      <w:tr w:rsidR="003B42AA" w:rsidRPr="008D7D34" w:rsidTr="003B42AA">
        <w:trPr>
          <w:trHeight w:val="322"/>
        </w:trPr>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Создание письменных текстов</w:t>
            </w:r>
          </w:p>
        </w:tc>
        <w:tc>
          <w:tcPr>
            <w:tcW w:w="8430"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создавать текст на русском языке с использованием слепого десятипальцевого клавиатурного письма;</w:t>
            </w:r>
          </w:p>
          <w:p w:rsidR="003B42AA" w:rsidRPr="008D7D34" w:rsidRDefault="003B42AA" w:rsidP="00E51DDD">
            <w:r w:rsidRPr="008D7D34">
              <w:t>• сканировать текст и осуществлять распознавание сканированного текста;</w:t>
            </w:r>
          </w:p>
          <w:p w:rsidR="003B42AA" w:rsidRPr="008D7D34" w:rsidRDefault="003B42AA" w:rsidP="00E51DDD">
            <w:r w:rsidRPr="008D7D34">
              <w:t>• осуществлять редактирование и структурирование текста в соответствии с его смыслом средствами текстового редактора;</w:t>
            </w:r>
          </w:p>
          <w:p w:rsidR="003B42AA" w:rsidRPr="008D7D34" w:rsidRDefault="003B42AA" w:rsidP="00E51DDD">
            <w:r w:rsidRPr="008D7D34">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B42AA" w:rsidRPr="008D7D34" w:rsidRDefault="003B42AA" w:rsidP="00E51DDD">
            <w:r w:rsidRPr="008D7D34">
              <w:t>• использовать средства орфографического и синтаксического контроля русского текста и текста на иностранном языке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создавать текст на иностранном языке с использованием слепого десятипальцевого клавиатурного письма;</w:t>
            </w:r>
          </w:p>
          <w:p w:rsidR="003B42AA" w:rsidRPr="008D7D34" w:rsidRDefault="003B42AA" w:rsidP="00E51DDD">
            <w:r w:rsidRPr="008D7D34">
              <w:t xml:space="preserve">• использовать компьютерные инструменты, упрощающие </w:t>
            </w:r>
            <w:r w:rsidRPr="008D7D34">
              <w:lastRenderedPageBreak/>
              <w:t>расшифровку аудиозаписей</w:t>
            </w:r>
          </w:p>
          <w:p w:rsidR="003B42AA" w:rsidRPr="008D7D34" w:rsidRDefault="003B42AA" w:rsidP="00E51DDD">
            <w:r w:rsidRPr="008D7D34">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Информатика, русский язык, иностранный язык, литература, история</w:t>
            </w:r>
          </w:p>
        </w:tc>
      </w:tr>
      <w:tr w:rsidR="003B42AA" w:rsidRPr="008D7D34" w:rsidTr="003B42AA">
        <w:trPr>
          <w:trHeight w:val="306"/>
        </w:trPr>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Создание графических объектов</w:t>
            </w:r>
          </w:p>
        </w:tc>
        <w:tc>
          <w:tcPr>
            <w:tcW w:w="8430"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создавать различные геометрические объекты с использованием возможностей специальных компьютерных инструментов;</w:t>
            </w:r>
          </w:p>
          <w:p w:rsidR="003B42AA" w:rsidRPr="008D7D34" w:rsidRDefault="003B42AA" w:rsidP="00E51DDD">
            <w:r w:rsidRPr="008D7D34">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B42AA" w:rsidRPr="008D7D34" w:rsidRDefault="003B42AA" w:rsidP="00E51DDD">
            <w:r w:rsidRPr="008D7D34">
              <w:t>• создавать специализированные карты и диаграммы: географические, хронологические;</w:t>
            </w:r>
          </w:p>
          <w:p w:rsidR="003B42AA" w:rsidRPr="008D7D34" w:rsidRDefault="003B42AA" w:rsidP="00E51DDD">
            <w:r w:rsidRPr="008D7D34">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создавать мультипликационные фильмы;</w:t>
            </w:r>
          </w:p>
          <w:p w:rsidR="003B42AA" w:rsidRPr="008D7D34" w:rsidRDefault="003B42AA" w:rsidP="00E51DDD">
            <w:r w:rsidRPr="008D7D34">
              <w:t>• создавать виртуальные модели трёхмерных объектов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Информатика, технология, обществознание, география, история, математика</w:t>
            </w:r>
          </w:p>
        </w:tc>
      </w:tr>
      <w:tr w:rsidR="003B42AA" w:rsidRPr="008D7D34" w:rsidTr="003B42AA">
        <w:trPr>
          <w:trHeight w:val="337"/>
        </w:trPr>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Создание музыкальных и звуковых объектов</w:t>
            </w:r>
          </w:p>
        </w:tc>
        <w:tc>
          <w:tcPr>
            <w:tcW w:w="8430"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использовать звуковые и музыкальные редакторы;</w:t>
            </w:r>
          </w:p>
          <w:p w:rsidR="003B42AA" w:rsidRPr="008D7D34" w:rsidRDefault="003B42AA" w:rsidP="00E51DDD">
            <w:r w:rsidRPr="008D7D34">
              <w:t>• использовать клавишные и кинестетические синтезаторы;</w:t>
            </w:r>
          </w:p>
          <w:p w:rsidR="003B42AA" w:rsidRPr="008D7D34" w:rsidRDefault="003B42AA" w:rsidP="00E51DDD">
            <w:r w:rsidRPr="008D7D34">
              <w:t>• использовать программы звукозаписи и микрофоны</w:t>
            </w:r>
          </w:p>
          <w:p w:rsidR="003B42AA" w:rsidRPr="008D7D34" w:rsidRDefault="003B42AA" w:rsidP="00E51DDD">
            <w:r w:rsidRPr="008D7D34">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использовать музыкальные редакторы, клавишные и кинетические синтезаторы для решения творческих задач</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Информатика, искусство, внеурочная деятельность</w:t>
            </w:r>
          </w:p>
        </w:tc>
      </w:tr>
      <w:tr w:rsidR="003B42AA" w:rsidRPr="008D7D34" w:rsidTr="003B42AA">
        <w:trPr>
          <w:trHeight w:val="337"/>
        </w:trPr>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Создание, восприятие и использование гипермедиа-сообщений</w:t>
            </w:r>
          </w:p>
        </w:tc>
        <w:tc>
          <w:tcPr>
            <w:tcW w:w="8430"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организовывать сообщения в виде линейного или включающего ссылки представления для самостоятельного просмотра через браузер;</w:t>
            </w:r>
          </w:p>
          <w:p w:rsidR="003B42AA" w:rsidRPr="008D7D34" w:rsidRDefault="003B42AA" w:rsidP="00E51DDD">
            <w:r w:rsidRPr="008D7D34">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B42AA" w:rsidRPr="008D7D34" w:rsidRDefault="003B42AA" w:rsidP="00E51DDD">
            <w:r w:rsidRPr="008D7D34">
              <w:lastRenderedPageBreak/>
              <w:t xml:space="preserve">• проводить деконструкцию сообщений, выделение в них структуры, элементов и фрагментов; </w:t>
            </w:r>
          </w:p>
          <w:p w:rsidR="003B42AA" w:rsidRPr="008D7D34" w:rsidRDefault="003B42AA" w:rsidP="00E51DDD">
            <w:r w:rsidRPr="008D7D34">
              <w:t>• использовать при восприятии сообщений внутренние и внешние ссылки;</w:t>
            </w:r>
          </w:p>
          <w:p w:rsidR="003B42AA" w:rsidRPr="008D7D34" w:rsidRDefault="003B42AA" w:rsidP="00E51DDD">
            <w:r w:rsidRPr="008D7D34">
              <w:t>• формулировать вопросы к сообщению, создавать краткое описание сообщения; цитировать фрагменты сообщения;</w:t>
            </w:r>
          </w:p>
          <w:p w:rsidR="003B42AA" w:rsidRPr="008D7D34" w:rsidRDefault="003B42AA" w:rsidP="00E51DDD">
            <w:r w:rsidRPr="008D7D34">
              <w:t>• избирательно относиться к информации в окружающем информационном пространстве, отказываться от потребления ненужной информации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 проектировать дизайн сообщений в соответствии с задачами и средствами доставки;</w:t>
            </w:r>
          </w:p>
          <w:p w:rsidR="003B42AA" w:rsidRPr="008D7D34" w:rsidRDefault="003B42AA" w:rsidP="00E51DDD">
            <w:r w:rsidRPr="008D7D34">
              <w:lastRenderedPageBreak/>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3B42AA" w:rsidRPr="008D7D34" w:rsidRDefault="003B42AA" w:rsidP="00E51DDD">
            <w:r w:rsidRPr="008D7D34">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Все предметы, внеурочная деятельность</w:t>
            </w:r>
          </w:p>
        </w:tc>
      </w:tr>
      <w:tr w:rsidR="003B42AA" w:rsidRPr="008D7D34" w:rsidTr="003B42AA">
        <w:trPr>
          <w:trHeight w:val="337"/>
        </w:trPr>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Коммуникация и социальное взаимодействие</w:t>
            </w:r>
          </w:p>
          <w:p w:rsidR="003B42AA" w:rsidRPr="008D7D34" w:rsidRDefault="003B42AA" w:rsidP="00E51DDD">
            <w:r w:rsidRPr="008D7D34">
              <w:t> </w:t>
            </w:r>
          </w:p>
        </w:tc>
        <w:tc>
          <w:tcPr>
            <w:tcW w:w="8430"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выступать с аудиовидеоподдержкой, включая выступление перед дистанционной аудиторией;</w:t>
            </w:r>
          </w:p>
          <w:p w:rsidR="003B42AA" w:rsidRPr="008D7D34" w:rsidRDefault="003B42AA" w:rsidP="00E51DDD">
            <w:r w:rsidRPr="008D7D34">
              <w:t>• участвовать в обсуждении (аудиовидеофорум, текстовый форум) с использованием возможностей Интернета;</w:t>
            </w:r>
          </w:p>
          <w:p w:rsidR="003B42AA" w:rsidRPr="008D7D34" w:rsidRDefault="003B42AA" w:rsidP="00E51DDD">
            <w:r w:rsidRPr="008D7D34">
              <w:t>• использовать возможности электронной почты для информационного обмена;</w:t>
            </w:r>
          </w:p>
          <w:p w:rsidR="003B42AA" w:rsidRPr="008D7D34" w:rsidRDefault="003B42AA" w:rsidP="00E51DDD">
            <w:r w:rsidRPr="008D7D34">
              <w:t>• вести личный дневник (блог) с использованием возможностей Интернета;</w:t>
            </w:r>
          </w:p>
          <w:p w:rsidR="003B42AA" w:rsidRPr="008D7D34" w:rsidRDefault="003B42AA" w:rsidP="00E51DDD">
            <w:r w:rsidRPr="008D7D34">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B42AA" w:rsidRPr="008D7D34" w:rsidRDefault="003B42AA" w:rsidP="00E51DDD">
            <w:r w:rsidRPr="008D7D34">
              <w:t>• соблюдать нормы информационной культуры, этики и права; с уважением относиться к частной информации и информационным правам других людей.</w:t>
            </w:r>
          </w:p>
          <w:p w:rsidR="003B42AA" w:rsidRPr="008D7D34" w:rsidRDefault="003B42AA" w:rsidP="00E51DDD">
            <w:r w:rsidRPr="008D7D34">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взаимодействовать в социальных сетях, работать в группе над сообщением (вики);</w:t>
            </w:r>
          </w:p>
          <w:p w:rsidR="003B42AA" w:rsidRPr="008D7D34" w:rsidRDefault="003B42AA" w:rsidP="00E51DDD">
            <w:r w:rsidRPr="008D7D34">
              <w:t>• участвовать в форумах в социальных образовательных сетях;</w:t>
            </w:r>
          </w:p>
          <w:p w:rsidR="003B42AA" w:rsidRPr="008D7D34" w:rsidRDefault="003B42AA" w:rsidP="00E51DDD">
            <w:r w:rsidRPr="008D7D34">
              <w:t>• взаимодействовать с партнёрами с использованием возможностей Интернета (игровое и театральное взаимодействие).</w:t>
            </w:r>
          </w:p>
          <w:p w:rsidR="003B42AA" w:rsidRPr="008D7D34" w:rsidRDefault="003B42AA" w:rsidP="00E51DDD">
            <w:r w:rsidRPr="008D7D34">
              <w:lastRenderedPageBreak/>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Все предметы, внеурочная деятельность</w:t>
            </w:r>
          </w:p>
        </w:tc>
      </w:tr>
      <w:tr w:rsidR="003B42AA" w:rsidRPr="008D7D34" w:rsidTr="003B42AA">
        <w:trPr>
          <w:trHeight w:val="337"/>
        </w:trPr>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 xml:space="preserve">Поиск и организация хранения информации </w:t>
            </w:r>
          </w:p>
          <w:p w:rsidR="003B42AA" w:rsidRPr="008D7D34" w:rsidRDefault="003B42AA" w:rsidP="00E51DDD">
            <w:r w:rsidRPr="008D7D34">
              <w:t> </w:t>
            </w:r>
          </w:p>
        </w:tc>
        <w:tc>
          <w:tcPr>
            <w:tcW w:w="8430"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B42AA" w:rsidRPr="008D7D34" w:rsidRDefault="003B42AA" w:rsidP="00E51DDD">
            <w:r w:rsidRPr="008D7D34">
              <w:t>• использовать приёмы поиска информации на персональном компьютере, в информационной среде учреждения и в образовательном пространстве;</w:t>
            </w:r>
          </w:p>
          <w:p w:rsidR="003B42AA" w:rsidRPr="008D7D34" w:rsidRDefault="003B42AA" w:rsidP="00E51DDD">
            <w:r w:rsidRPr="008D7D34">
              <w:t>• использовать различные библиотечные, в том числе электронные, каталоги для поиска необходимых книг;</w:t>
            </w:r>
          </w:p>
          <w:p w:rsidR="003B42AA" w:rsidRPr="008D7D34" w:rsidRDefault="003B42AA" w:rsidP="00E51DDD">
            <w:r w:rsidRPr="008D7D34">
              <w:t>• искать информацию в различных базах данных, создавать и заполнять базы данных, в частности использовать различные определители;</w:t>
            </w:r>
          </w:p>
          <w:p w:rsidR="003B42AA" w:rsidRPr="008D7D34" w:rsidRDefault="003B42AA" w:rsidP="00E51DDD">
            <w:r w:rsidRPr="008D7D34">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создавать и заполнять различные определители;</w:t>
            </w:r>
          </w:p>
          <w:p w:rsidR="003B42AA" w:rsidRPr="008D7D34" w:rsidRDefault="003B42AA" w:rsidP="00E51DDD">
            <w:r w:rsidRPr="008D7D34">
              <w:t>• использовать различные приёмы поиска информации в Интернете в ходе учебной деятельности</w:t>
            </w:r>
          </w:p>
          <w:p w:rsidR="003B42AA" w:rsidRPr="008D7D34" w:rsidRDefault="003B42AA" w:rsidP="00E51DDD">
            <w:r w:rsidRPr="008D7D34">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Все предметы, внеурочная деятельность</w:t>
            </w:r>
          </w:p>
        </w:tc>
      </w:tr>
      <w:tr w:rsidR="003B42AA" w:rsidRPr="008D7D34" w:rsidTr="003B42AA">
        <w:trPr>
          <w:trHeight w:val="337"/>
        </w:trPr>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Анализ информации, математическая обработка данных в исследовании</w:t>
            </w:r>
          </w:p>
          <w:p w:rsidR="003B42AA" w:rsidRPr="008D7D34" w:rsidRDefault="003B42AA" w:rsidP="00E51DDD">
            <w:r w:rsidRPr="008D7D34">
              <w:t> </w:t>
            </w:r>
          </w:p>
        </w:tc>
        <w:tc>
          <w:tcPr>
            <w:tcW w:w="8430"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вводить результаты измерений и другие цифровые данные для их обработки, в том числе статистической и визуализации;</w:t>
            </w:r>
          </w:p>
          <w:p w:rsidR="003B42AA" w:rsidRPr="008D7D34" w:rsidRDefault="003B42AA" w:rsidP="00E51DDD">
            <w:r w:rsidRPr="008D7D34">
              <w:t xml:space="preserve">• строить математические модели; </w:t>
            </w:r>
          </w:p>
          <w:p w:rsidR="003B42AA" w:rsidRPr="008D7D34" w:rsidRDefault="003B42AA" w:rsidP="00E51DDD">
            <w:r w:rsidRPr="008D7D34">
              <w:t>• проводить эксперименты и исследования в виртуальных лабораториях по естественным наукам, математике и информатике</w:t>
            </w:r>
          </w:p>
          <w:p w:rsidR="003B42AA" w:rsidRPr="008D7D34" w:rsidRDefault="003B42AA" w:rsidP="00E51DDD">
            <w:r w:rsidRPr="008D7D34">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B42AA" w:rsidRPr="008D7D34" w:rsidRDefault="003B42AA" w:rsidP="00E51DDD">
            <w:r w:rsidRPr="008D7D34">
              <w:t xml:space="preserve">• анализировать результаты своей деятельности и </w:t>
            </w:r>
            <w:r w:rsidRPr="008D7D34">
              <w:lastRenderedPageBreak/>
              <w:t>затрачиваемых ресурсов</w:t>
            </w:r>
          </w:p>
          <w:p w:rsidR="003B42AA" w:rsidRPr="008D7D34" w:rsidRDefault="003B42AA" w:rsidP="00E51DDD">
            <w:r w:rsidRPr="008D7D34">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Информатика, биология, физика, химия,обществознание, математика</w:t>
            </w:r>
          </w:p>
        </w:tc>
      </w:tr>
      <w:tr w:rsidR="003B42AA" w:rsidRPr="008D7D34" w:rsidTr="003B42AA">
        <w:trPr>
          <w:trHeight w:val="337"/>
        </w:trPr>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lastRenderedPageBreak/>
              <w:t>Моделирование, проектирование и управление</w:t>
            </w:r>
          </w:p>
          <w:p w:rsidR="003B42AA" w:rsidRPr="008D7D34" w:rsidRDefault="003B42AA" w:rsidP="00E51DDD">
            <w:r w:rsidRPr="008D7D34">
              <w:t> </w:t>
            </w:r>
          </w:p>
        </w:tc>
        <w:tc>
          <w:tcPr>
            <w:tcW w:w="8430"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моделировать с использованием виртуальных конструкторов;</w:t>
            </w:r>
          </w:p>
          <w:p w:rsidR="003B42AA" w:rsidRPr="008D7D34" w:rsidRDefault="003B42AA" w:rsidP="00E51DDD">
            <w:r w:rsidRPr="008D7D34">
              <w:t>• конструировать и моделировать с использованием материальных конструкторов с компьютерным управлением и обратной связью;</w:t>
            </w:r>
          </w:p>
          <w:p w:rsidR="003B42AA" w:rsidRPr="008D7D34" w:rsidRDefault="003B42AA" w:rsidP="00E51DDD">
            <w:r w:rsidRPr="008D7D34">
              <w:t>• моделировать с использованием средств программирования;</w:t>
            </w:r>
          </w:p>
          <w:p w:rsidR="003B42AA" w:rsidRPr="008D7D34" w:rsidRDefault="003B42AA" w:rsidP="00E51DDD">
            <w:r w:rsidRPr="008D7D34">
              <w:t>• проектировать и организовывать свою индивидуальную и групповую деятельность, организовывать своё время с использованием ИКТ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проектировать виртуальные и реальные объекты и процессы, использовать системы автоматизированного проектирования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Технология, математика, информатика, естественные науки, обществознание</w:t>
            </w:r>
          </w:p>
        </w:tc>
      </w:tr>
    </w:tbl>
    <w:p w:rsidR="003B42AA" w:rsidRPr="008D7D34" w:rsidRDefault="003B42AA" w:rsidP="003B42AA">
      <w:r w:rsidRPr="008D7D34">
        <w:t> </w:t>
      </w:r>
    </w:p>
    <w:p w:rsidR="003B42AA" w:rsidRPr="008D7D34" w:rsidRDefault="003B42AA" w:rsidP="003B42AA">
      <w:pPr>
        <w:sectPr w:rsidR="003B42AA" w:rsidRPr="008D7D34">
          <w:pgSz w:w="16838" w:h="11906" w:orient="landscape"/>
          <w:pgMar w:top="1701" w:right="1134" w:bottom="851" w:left="1134" w:header="709" w:footer="709" w:gutter="0"/>
          <w:cols w:space="720"/>
        </w:sectPr>
      </w:pPr>
    </w:p>
    <w:p w:rsidR="003B42AA" w:rsidRPr="008D7D34" w:rsidRDefault="003B42AA" w:rsidP="003B42AA">
      <w:r w:rsidRPr="008D7D34">
        <w:lastRenderedPageBreak/>
        <w:t> </w:t>
      </w:r>
    </w:p>
    <w:p w:rsidR="003B42AA" w:rsidRPr="008D7D34" w:rsidRDefault="003B42AA" w:rsidP="003B42AA">
      <w:r w:rsidRPr="008D7D34">
        <w:t>           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3B42AA" w:rsidRPr="008D7D34" w:rsidRDefault="003B42AA" w:rsidP="003B42AA">
      <w:r w:rsidRPr="008D7D34">
        <w:t> 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w:t>
      </w:r>
    </w:p>
    <w:p w:rsidR="003B42AA" w:rsidRPr="008D7D34" w:rsidRDefault="003B42AA" w:rsidP="003B42AA">
      <w:r w:rsidRPr="008D7D34">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3B42AA" w:rsidRPr="008D7D34" w:rsidRDefault="003B42AA" w:rsidP="003B42AA">
      <w:r w:rsidRPr="008D7D34">
        <w:t xml:space="preserve"> ООП основного </w:t>
      </w:r>
      <w:r w:rsidR="00765FA1" w:rsidRPr="008D7D34">
        <w:t>общего образования</w:t>
      </w:r>
      <w:r w:rsidRPr="008D7D34">
        <w:t xml:space="preserve"> ориентирована на информатизацию школы,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новой школы, где классно-урочная система становится лишь одним из элементов образовательной системы.</w:t>
      </w:r>
    </w:p>
    <w:p w:rsidR="003B42AA" w:rsidRPr="008D7D34" w:rsidRDefault="003B42AA" w:rsidP="003B42AA">
      <w:r w:rsidRPr="008D7D34">
        <w:t> В соответствии с ФГОС в информационной среде размещаются:</w:t>
      </w:r>
    </w:p>
    <w:p w:rsidR="003B42AA" w:rsidRPr="008D7D34" w:rsidRDefault="003B42AA" w:rsidP="003B42AA">
      <w:r w:rsidRPr="008D7D34">
        <w:t xml:space="preserve">-  поурочное календарно-тематическое планирование по каждому курсу; </w:t>
      </w:r>
    </w:p>
    <w:p w:rsidR="003B42AA" w:rsidRPr="008D7D34" w:rsidRDefault="003B42AA" w:rsidP="003B42AA">
      <w:r w:rsidRPr="008D7D34">
        <w:t>- материалы, предлагаемые учителем учащимся в дополнение к учебнику, в частности гипермедийные иллюстрации и справочный материал;</w:t>
      </w:r>
    </w:p>
    <w:p w:rsidR="003B42AA" w:rsidRPr="008D7D34" w:rsidRDefault="003B42AA" w:rsidP="003B42AA">
      <w:r w:rsidRPr="008D7D34">
        <w:t> -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w:t>
      </w:r>
    </w:p>
    <w:p w:rsidR="003B42AA" w:rsidRPr="008D7D34" w:rsidRDefault="003B42AA" w:rsidP="003B42AA">
      <w:r w:rsidRPr="008D7D34">
        <w:t>- результаты выполнения учащимися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3B42AA" w:rsidRPr="008D7D34" w:rsidRDefault="003B42AA" w:rsidP="003B42AA">
      <w:r w:rsidRPr="008D7D34">
        <w:br/>
        <w:t xml:space="preserve"> Программа «Основы проектной и исследовательской деятельности обучающихся </w:t>
      </w:r>
    </w:p>
    <w:p w:rsidR="003B42AA" w:rsidRPr="008D7D34" w:rsidRDefault="003B42AA" w:rsidP="003B42AA">
      <w:r w:rsidRPr="008D7D34">
        <w:t> </w:t>
      </w:r>
    </w:p>
    <w:p w:rsidR="003B42AA" w:rsidRPr="008D7D34" w:rsidRDefault="003B42AA" w:rsidP="003B42AA">
      <w:r w:rsidRPr="008D7D34">
        <w:t>Программа «Проектная и исследовательская деятельность обучающихся» направлена на формирование деятельностных (метапредметных) качеств учащихся – способность осознания целей проектной и учебно-исследовательской деятельности, умение поставить цель и организовать ее достижение, а также креативных (творческих) качеств – вдохновенность, гибкость ума, терпимость к противоречиям, прогностичность, критичность, наличие своего мнения,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 Ресурсом является система подготовки учащихся школы к НПК различных направлений – филологического, экологического, математического; высокие результаты, которые показывают участники малых и больших Курчатовских чтений, конференции младших школьников «Юннат», экологической конференции в г. Лесосибирске.</w:t>
      </w:r>
    </w:p>
    <w:p w:rsidR="003B42AA" w:rsidRPr="008D7D34" w:rsidRDefault="003B42AA" w:rsidP="003B42AA">
      <w:r w:rsidRPr="008D7D34">
        <w:lastRenderedPageBreak/>
        <w:t>           Цель программы: развить познавательные интересы, интеллектуальные, творческие и коммуникативные способности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p>
    <w:p w:rsidR="003B42AA" w:rsidRPr="008D7D34" w:rsidRDefault="003B42AA" w:rsidP="003B42AA">
      <w:r w:rsidRPr="008D7D34">
        <w:t> </w:t>
      </w:r>
      <w:r w:rsidRPr="008D7D34">
        <w:tab/>
        <w:t>Задачи:</w:t>
      </w:r>
    </w:p>
    <w:p w:rsidR="003B42AA" w:rsidRPr="008D7D34" w:rsidRDefault="003B42AA" w:rsidP="003B42AA">
      <w:r w:rsidRPr="008D7D34">
        <w:t xml:space="preserve">·приобретение знаний о структуре проектной и исследовательской деятельности; способах поиска необходимой для исследования информации; о способах обработки результатов и их презентации; </w:t>
      </w:r>
    </w:p>
    <w:p w:rsidR="003B42AA" w:rsidRPr="008D7D34" w:rsidRDefault="003B42AA" w:rsidP="003B42AA">
      <w:r w:rsidRPr="008D7D34">
        <w:t>·овладение способами деятельностей: учебно-познавательной, информационно-коммуникативной, рефлексивной;</w:t>
      </w:r>
    </w:p>
    <w:p w:rsidR="003B42AA" w:rsidRPr="008D7D34" w:rsidRDefault="003B42AA" w:rsidP="003B42AA">
      <w:r w:rsidRPr="008D7D34">
        <w:t>·освоение основных компетенций: ценностно-смысловой, учебно-познавательной, информационной, коммуникативной;</w:t>
      </w:r>
    </w:p>
    <w:p w:rsidR="003B42AA" w:rsidRPr="008D7D34" w:rsidRDefault="003B42AA" w:rsidP="003B42AA">
      <w:r w:rsidRPr="008D7D34">
        <w:t>·выявление образовательного запроса обучающихся, с целью определения приоритетных направлений исследовательской деятельности;</w:t>
      </w:r>
    </w:p>
    <w:p w:rsidR="003B42AA" w:rsidRPr="008D7D34" w:rsidRDefault="003B42AA" w:rsidP="003B42AA">
      <w:r w:rsidRPr="008D7D34">
        <w:t>·разработка системы проектной и исследовательской деятельности в рамках образовательного пространства школы;</w:t>
      </w:r>
    </w:p>
    <w:p w:rsidR="003B42AA" w:rsidRPr="008D7D34" w:rsidRDefault="003B42AA" w:rsidP="003B42AA">
      <w:r w:rsidRPr="008D7D34">
        <w:t>·разработка рекомендаций к осуществлению ученических проектов;</w:t>
      </w:r>
    </w:p>
    <w:p w:rsidR="003B42AA" w:rsidRPr="008D7D34" w:rsidRDefault="003B42AA" w:rsidP="003B42AA">
      <w:r w:rsidRPr="008D7D34">
        <w:t>·создание системы критериев оценки работ, премирования и награждения победителей;</w:t>
      </w:r>
    </w:p>
    <w:p w:rsidR="003B42AA" w:rsidRPr="008D7D34" w:rsidRDefault="003B42AA" w:rsidP="003B42AA">
      <w:r w:rsidRPr="008D7D34">
        <w:t>· создание оптимальных условий для развития и реализации способностей детей.</w:t>
      </w:r>
    </w:p>
    <w:p w:rsidR="003B42AA" w:rsidRPr="008D7D34" w:rsidRDefault="003B42AA" w:rsidP="003B42AA">
      <w:r w:rsidRPr="008D7D34">
        <w:t>  Принципы:</w:t>
      </w:r>
    </w:p>
    <w:p w:rsidR="003B42AA" w:rsidRPr="008D7D34" w:rsidRDefault="003B42AA" w:rsidP="003B42AA">
      <w:r w:rsidRPr="008D7D34">
        <w:t>·интегральность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 сферы;</w:t>
      </w:r>
    </w:p>
    <w:p w:rsidR="003B42AA" w:rsidRPr="008D7D34" w:rsidRDefault="003B42AA" w:rsidP="003B42AA">
      <w:r w:rsidRPr="008D7D34">
        <w:t>· непрерывность – процесс длительного профессионально ориентирующего образования и воспитания учащихся;</w:t>
      </w:r>
    </w:p>
    <w:p w:rsidR="003B42AA" w:rsidRPr="008D7D34" w:rsidRDefault="003B42AA" w:rsidP="003B42AA">
      <w:r w:rsidRPr="008D7D34">
        <w:t xml:space="preserve">·   </w:t>
      </w:r>
      <w:r w:rsidR="00765FA1" w:rsidRPr="008D7D34">
        <w:t>межпредметное обучение</w:t>
      </w:r>
      <w:r w:rsidRPr="008D7D34">
        <w:t>,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w:t>
      </w:r>
    </w:p>
    <w:p w:rsidR="003B42AA" w:rsidRPr="008D7D34" w:rsidRDefault="003B42AA" w:rsidP="003B42AA">
      <w:r w:rsidRPr="008D7D34">
        <w:t> </w:t>
      </w:r>
    </w:p>
    <w:p w:rsidR="003B42AA" w:rsidRPr="008D7D34" w:rsidRDefault="003B42AA" w:rsidP="003B42AA">
      <w:r w:rsidRPr="008D7D34">
        <w:t>Ожидаемые результаты:</w:t>
      </w:r>
    </w:p>
    <w:p w:rsidR="003B42AA" w:rsidRPr="008D7D34" w:rsidRDefault="003B42AA" w:rsidP="003B42AA">
      <w:r w:rsidRPr="008D7D34">
        <w:t>Выпускник научится:</w:t>
      </w:r>
    </w:p>
    <w:p w:rsidR="003B42AA" w:rsidRPr="008D7D34" w:rsidRDefault="003B42AA" w:rsidP="003B42AA">
      <w:r w:rsidRPr="008D7D34">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B42AA" w:rsidRPr="008D7D34" w:rsidRDefault="003B42AA" w:rsidP="003B42AA">
      <w:r w:rsidRPr="008D7D34">
        <w:t>• выбирать и использовать методы, релевантные рассматриваемой проблеме;</w:t>
      </w:r>
    </w:p>
    <w:p w:rsidR="003B42AA" w:rsidRPr="008D7D34" w:rsidRDefault="003B42AA" w:rsidP="003B42AA">
      <w:r w:rsidRPr="008D7D34">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B42AA" w:rsidRPr="008D7D34" w:rsidRDefault="003B42AA" w:rsidP="003B42AA">
      <w:r w:rsidRPr="008D7D34">
        <w:lastRenderedPageBreak/>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B42AA" w:rsidRPr="008D7D34" w:rsidRDefault="003B42AA" w:rsidP="003B42AA">
      <w:r w:rsidRPr="008D7D34">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B42AA" w:rsidRPr="008D7D34" w:rsidRDefault="003B42AA" w:rsidP="003B42AA">
      <w:r w:rsidRPr="008D7D34">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B42AA" w:rsidRPr="008D7D34" w:rsidRDefault="003B42AA" w:rsidP="003B42AA">
      <w:r w:rsidRPr="008D7D34">
        <w:t>• ясно, логично и точно излагать свою точку зрения, использовать языковые средства, адекватные обсуждаемой проблеме;</w:t>
      </w:r>
    </w:p>
    <w:p w:rsidR="003B42AA" w:rsidRPr="008D7D34" w:rsidRDefault="003B42AA" w:rsidP="003B42AA">
      <w:r w:rsidRPr="008D7D34">
        <w:t xml:space="preserve">• отличать факты от суждений, мнений и оценок, критически относиться к суждениям, мнениям, оценкам, реконструировать их основания; </w:t>
      </w:r>
    </w:p>
    <w:p w:rsidR="003B42AA" w:rsidRPr="008D7D34" w:rsidRDefault="003B42AA" w:rsidP="003B42AA">
      <w:r w:rsidRPr="008D7D34">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B42AA" w:rsidRPr="008D7D34" w:rsidRDefault="003B42AA" w:rsidP="003B42AA"/>
    <w:p w:rsidR="003B42AA" w:rsidRPr="008D7D34" w:rsidRDefault="003B42AA" w:rsidP="003B42AA">
      <w:r w:rsidRPr="008D7D34">
        <w:t>Выпускник получит возможность научиться:</w:t>
      </w:r>
    </w:p>
    <w:p w:rsidR="003B42AA" w:rsidRPr="008D7D34" w:rsidRDefault="003B42AA" w:rsidP="003B42AA">
      <w:r w:rsidRPr="008D7D34">
        <w:t>• самостоятельно задумывать, планировать и выполнять учебное исследование, учебный и социальный проект;</w:t>
      </w:r>
    </w:p>
    <w:p w:rsidR="003B42AA" w:rsidRPr="008D7D34" w:rsidRDefault="003B42AA" w:rsidP="003B42AA">
      <w:r w:rsidRPr="008D7D34">
        <w:t>• использовать догадку, озарение, интуицию;</w:t>
      </w:r>
    </w:p>
    <w:p w:rsidR="003B42AA" w:rsidRPr="008D7D34" w:rsidRDefault="003B42AA" w:rsidP="003B42AA">
      <w:r w:rsidRPr="008D7D34">
        <w:t>• использовать такие математические методы и приёмы, как перебор логических возможностей, математическое моделирование;</w:t>
      </w:r>
    </w:p>
    <w:p w:rsidR="003B42AA" w:rsidRPr="008D7D34" w:rsidRDefault="003B42AA" w:rsidP="003B42AA">
      <w:r w:rsidRPr="008D7D34">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3B42AA" w:rsidRPr="008D7D34" w:rsidRDefault="003B42AA" w:rsidP="003B42AA">
      <w:r w:rsidRPr="008D7D34">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B42AA" w:rsidRPr="008D7D34" w:rsidRDefault="003B42AA" w:rsidP="003B42AA">
      <w:r w:rsidRPr="008D7D34">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B42AA" w:rsidRPr="008D7D34" w:rsidRDefault="003B42AA" w:rsidP="003B42AA">
      <w:r w:rsidRPr="008D7D34">
        <w:t>• целенаправленно и осознанно развивать свои коммуникативные способности, осваивать новые языковые средства;</w:t>
      </w:r>
    </w:p>
    <w:p w:rsidR="003B42AA" w:rsidRPr="008D7D34" w:rsidRDefault="003B42AA" w:rsidP="003B42AA">
      <w:r w:rsidRPr="008D7D34">
        <w:t>• осознавать свою ответственность за достоверность полученных знаний, за качество выполненного проекта.</w:t>
      </w:r>
    </w:p>
    <w:p w:rsidR="003B42AA" w:rsidRPr="008D7D34" w:rsidRDefault="003B42AA" w:rsidP="003B42AA">
      <w:r w:rsidRPr="008D7D34">
        <w:t xml:space="preserve"> Данная программа реализуется посредством внеурочной деятельности </w:t>
      </w:r>
    </w:p>
    <w:p w:rsidR="003B42AA" w:rsidRPr="008D7D34" w:rsidRDefault="003B42AA" w:rsidP="003B42AA"/>
    <w:p w:rsidR="003B42AA" w:rsidRPr="008D7D34" w:rsidRDefault="003B42AA" w:rsidP="003B42AA">
      <w:bookmarkStart w:id="39" w:name="_Toc423459217"/>
      <w:bookmarkStart w:id="40" w:name="_Toc414553178"/>
      <w:bookmarkStart w:id="41" w:name="_Toc410653992"/>
      <w:bookmarkStart w:id="42" w:name="_Toc409691668"/>
      <w:bookmarkStart w:id="43" w:name="_Toc406059015"/>
      <w:r w:rsidRPr="008D7D34">
        <w:t>2.2. Примерные программы учебных предметов, курсов</w:t>
      </w:r>
      <w:bookmarkEnd w:id="39"/>
      <w:bookmarkEnd w:id="40"/>
      <w:bookmarkEnd w:id="41"/>
      <w:bookmarkEnd w:id="42"/>
      <w:r w:rsidRPr="008D7D34">
        <w:t xml:space="preserve"> </w:t>
      </w:r>
      <w:bookmarkEnd w:id="43"/>
    </w:p>
    <w:p w:rsidR="003B42AA" w:rsidRPr="008D7D34" w:rsidRDefault="003B42AA" w:rsidP="003B42AA">
      <w:bookmarkStart w:id="44" w:name="_Toc423459218"/>
      <w:bookmarkStart w:id="45" w:name="_Toc414553179"/>
      <w:r w:rsidRPr="008D7D34">
        <w:t>2.2.1 Общие положения</w:t>
      </w:r>
      <w:bookmarkEnd w:id="44"/>
      <w:bookmarkEnd w:id="45"/>
    </w:p>
    <w:p w:rsidR="003B42AA" w:rsidRPr="008D7D34" w:rsidRDefault="003B42AA" w:rsidP="003B42AA">
      <w:r w:rsidRPr="008D7D34">
        <w:lastRenderedPageBreak/>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3B42AA" w:rsidRPr="008D7D34" w:rsidRDefault="003B42AA" w:rsidP="003B42AA">
      <w:r w:rsidRPr="008D7D34">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B42AA" w:rsidRPr="008D7D34" w:rsidRDefault="003B42AA" w:rsidP="003B42AA">
      <w:r w:rsidRPr="008D7D34">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B42AA" w:rsidRPr="008D7D34" w:rsidRDefault="003B42AA" w:rsidP="003B42AA">
      <w:r w:rsidRPr="008D7D34">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B42AA" w:rsidRPr="008D7D34" w:rsidRDefault="003B42AA" w:rsidP="003B42AA">
      <w:r w:rsidRPr="008D7D34">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B42AA" w:rsidRPr="008D7D34" w:rsidRDefault="003B42AA" w:rsidP="003B42AA">
      <w:r w:rsidRPr="008D7D34">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B42AA" w:rsidRPr="008D7D34" w:rsidRDefault="003B42AA" w:rsidP="003B42AA">
      <w:r w:rsidRPr="008D7D34">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B42AA" w:rsidRPr="008D7D34" w:rsidRDefault="003B42AA" w:rsidP="003B42AA">
      <w:r w:rsidRPr="008D7D34">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3B42AA" w:rsidRPr="008D7D34" w:rsidRDefault="003B42AA" w:rsidP="003B42AA"/>
    <w:p w:rsidR="003B42AA" w:rsidRPr="008D7D34" w:rsidRDefault="003B42AA" w:rsidP="003B42AA">
      <w:bookmarkStart w:id="46" w:name="_Toc414553180"/>
      <w:bookmarkStart w:id="47" w:name="_Toc410653993"/>
      <w:bookmarkStart w:id="48" w:name="_Toc423459219"/>
      <w:r w:rsidRPr="008D7D34">
        <w:t>2.2.2. Основное содержание учебных предметов на уровне основного общего образования</w:t>
      </w:r>
      <w:bookmarkEnd w:id="46"/>
      <w:bookmarkEnd w:id="47"/>
      <w:r w:rsidRPr="008D7D34">
        <w:t xml:space="preserve"> (ПРИЛОЖЕНИЕ)</w:t>
      </w:r>
      <w:bookmarkEnd w:id="48"/>
    </w:p>
    <w:p w:rsidR="003B42AA" w:rsidRPr="008D7D34" w:rsidRDefault="003B42AA" w:rsidP="003B42AA"/>
    <w:p w:rsidR="003B42AA" w:rsidRPr="008D7D34" w:rsidRDefault="003B42AA" w:rsidP="003B42AA">
      <w:pPr>
        <w:rPr>
          <w:lang w:eastAsia="ru-RU"/>
        </w:rPr>
      </w:pPr>
      <w:r w:rsidRPr="008D7D34">
        <w:br w:type="page"/>
      </w:r>
      <w:bookmarkStart w:id="49" w:name="_Toc409691718"/>
      <w:bookmarkStart w:id="50" w:name="_Toc406059050"/>
    </w:p>
    <w:p w:rsidR="003B42AA" w:rsidRPr="008D7D34" w:rsidRDefault="003B42AA" w:rsidP="003B42AA">
      <w:bookmarkStart w:id="51" w:name="_Toc423459220"/>
      <w:bookmarkStart w:id="52" w:name="_Toc414553254"/>
      <w:bookmarkStart w:id="53" w:name="_Toc410654043"/>
      <w:r w:rsidRPr="008D7D34">
        <w:lastRenderedPageBreak/>
        <w:t>2.3. Программа воспитания и социализации обучающихся</w:t>
      </w:r>
      <w:bookmarkEnd w:id="49"/>
      <w:bookmarkEnd w:id="50"/>
      <w:bookmarkEnd w:id="51"/>
      <w:bookmarkEnd w:id="52"/>
      <w:bookmarkEnd w:id="53"/>
    </w:p>
    <w:p w:rsidR="003B42AA" w:rsidRPr="008D7D34" w:rsidRDefault="003B42AA" w:rsidP="003B42AA">
      <w:r w:rsidRPr="008D7D34">
        <w:t>Программа воспитания и социализации обучающихся на ступени основного общего образования</w:t>
      </w:r>
    </w:p>
    <w:p w:rsidR="003B42AA" w:rsidRPr="008D7D34" w:rsidRDefault="003B42AA" w:rsidP="003B42AA">
      <w:r w:rsidRPr="008D7D34">
        <w:t xml:space="preserve"> М</w:t>
      </w:r>
      <w:r w:rsidR="00BD4A8C">
        <w:t>К</w:t>
      </w:r>
      <w:r w:rsidRPr="008D7D34">
        <w:t>ОУ «</w:t>
      </w:r>
      <w:r w:rsidR="00BD4A8C">
        <w:t>Бушуйская основная общеобразовательная школа»</w:t>
      </w:r>
    </w:p>
    <w:p w:rsidR="003B42AA" w:rsidRPr="008D7D34" w:rsidRDefault="003B42AA" w:rsidP="003B42AA">
      <w:r w:rsidRPr="008D7D34">
        <w:t>Пояснительная записка</w:t>
      </w:r>
    </w:p>
    <w:p w:rsidR="003B42AA" w:rsidRPr="008D7D34" w:rsidRDefault="003B42AA" w:rsidP="003B42AA">
      <w:r w:rsidRPr="008D7D34">
        <w:t xml:space="preserve">Программа воспитания и социализации обучающихся на ступени основного общего образования </w:t>
      </w:r>
      <w:r w:rsidR="00BD4A8C" w:rsidRPr="008D7D34">
        <w:t>М</w:t>
      </w:r>
      <w:r w:rsidR="00BD4A8C">
        <w:t>К</w:t>
      </w:r>
      <w:r w:rsidR="00BD4A8C" w:rsidRPr="008D7D34">
        <w:t>ОУ «</w:t>
      </w:r>
      <w:r w:rsidR="00BD4A8C">
        <w:t>Бушуйская основная общеобразовательная школа»</w:t>
      </w:r>
      <w:r w:rsidR="00765FA1">
        <w:t xml:space="preserve"> </w:t>
      </w:r>
      <w:r w:rsidRPr="008D7D34">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8D7D34">
          <w:t>1989 г</w:t>
        </w:r>
      </w:smartTag>
      <w:r w:rsidRPr="008D7D34">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3B42AA" w:rsidRPr="008D7D34" w:rsidRDefault="003B42AA" w:rsidP="003B42AA">
      <w:r w:rsidRPr="008D7D34">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w:t>
      </w:r>
    </w:p>
    <w:p w:rsidR="003B42AA" w:rsidRPr="008D7D34" w:rsidRDefault="003B42AA" w:rsidP="003B42AA">
      <w:r w:rsidRPr="008D7D34">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3B42AA" w:rsidRPr="008D7D34" w:rsidRDefault="003B42AA" w:rsidP="003B42AA">
      <w:r w:rsidRPr="008D7D34">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3B42AA" w:rsidRPr="008D7D34" w:rsidRDefault="003B42AA" w:rsidP="003B42AA">
      <w:r w:rsidRPr="008D7D34">
        <w:t>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3B42AA" w:rsidRPr="008D7D34" w:rsidRDefault="003B42AA" w:rsidP="003B42AA">
      <w:r w:rsidRPr="008D7D34">
        <w:t>Программа содержит восемь разделов:</w:t>
      </w:r>
    </w:p>
    <w:p w:rsidR="003B42AA" w:rsidRPr="008D7D34" w:rsidRDefault="003B42AA" w:rsidP="003B42AA">
      <w:r w:rsidRPr="008D7D34">
        <w:t>Первый раздел – Цель и задачи воспитания и социализации обучающихся на ступени основного общего образования.</w:t>
      </w:r>
    </w:p>
    <w:p w:rsidR="003B42AA" w:rsidRPr="008D7D34" w:rsidRDefault="003B42AA" w:rsidP="003B42AA">
      <w:r w:rsidRPr="008D7D34">
        <w:t>Второй раздел – Ценностные установки воспитания и социализации обучающихся на ступени основного общего образования.</w:t>
      </w:r>
    </w:p>
    <w:p w:rsidR="003B42AA" w:rsidRPr="008D7D34" w:rsidRDefault="003B42AA" w:rsidP="003B42AA">
      <w:r w:rsidRPr="008D7D34">
        <w:t xml:space="preserve">В третьем разделе – Основные направления и ценностные основы воспитания и социализации обучающихся на ступени основного общего образования –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3B42AA" w:rsidRPr="008D7D34" w:rsidRDefault="003B42AA" w:rsidP="003B42AA">
      <w:r w:rsidRPr="008D7D34">
        <w:lastRenderedPageBreak/>
        <w:t>В четвертом разделе – «Принципы и особенности организации содержания воспитания и социализации обучающихся» формулируются принципы и раскрываются особенности организации воспитания и социализации обучающихся.</w:t>
      </w:r>
    </w:p>
    <w:p w:rsidR="003B42AA" w:rsidRPr="008D7D34" w:rsidRDefault="003B42AA" w:rsidP="003B42AA">
      <w:r w:rsidRPr="008D7D34">
        <w:t>Пятый раздел – Содержание воспитания и социализации обучающихся на ступени основного общего образования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3B42AA" w:rsidRPr="008D7D34" w:rsidRDefault="003B42AA" w:rsidP="003B42AA">
      <w:r w:rsidRPr="008D7D34">
        <w:t>Шестой раздел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3B42AA" w:rsidRPr="008D7D34" w:rsidRDefault="003B42AA" w:rsidP="003B42AA">
      <w:r w:rsidRPr="008D7D34">
        <w:t xml:space="preserve">В седьмом разделе – Основные формы повышения педагогической культуры родителей (законных представителей) обучающихся – представлены традиционные и нетрадиционные методы, формы взаимодействия школы с родителями учеников. </w:t>
      </w:r>
    </w:p>
    <w:p w:rsidR="003B42AA" w:rsidRPr="008D7D34" w:rsidRDefault="003B42AA" w:rsidP="003B42AA">
      <w:r w:rsidRPr="008D7D34">
        <w:t>Восьмой раздел – Планируемые результаты воспитания и социализации обучающихся на ступени основного общего образования –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3B42AA" w:rsidRPr="008D7D34" w:rsidRDefault="003B42AA" w:rsidP="003B42AA">
      <w:r w:rsidRPr="008D7D34">
        <w:t>Программа воспитания и социализации обучающихся реализуется по следующим направлениям:</w:t>
      </w:r>
    </w:p>
    <w:p w:rsidR="003B42AA" w:rsidRPr="008D7D34" w:rsidRDefault="003B42AA" w:rsidP="003B42AA">
      <w:r w:rsidRPr="008D7D34">
        <w:t>воспитание гражданственности, патриотизма, уважения к правам, свободам и обязанностям человека;</w:t>
      </w:r>
    </w:p>
    <w:p w:rsidR="003B42AA" w:rsidRPr="008D7D34" w:rsidRDefault="003B42AA" w:rsidP="003B42AA">
      <w:r w:rsidRPr="008D7D34">
        <w:t>воспитание нравственных чувств и этического сознания;</w:t>
      </w:r>
    </w:p>
    <w:p w:rsidR="003B42AA" w:rsidRPr="008D7D34" w:rsidRDefault="003B42AA" w:rsidP="003B42AA">
      <w:r w:rsidRPr="008D7D34">
        <w:t>воспитание трудолюбия, творческого отношения к учению, труду, жизни;</w:t>
      </w:r>
    </w:p>
    <w:p w:rsidR="003B42AA" w:rsidRPr="008D7D34" w:rsidRDefault="003B42AA" w:rsidP="003B42AA">
      <w:r w:rsidRPr="008D7D34">
        <w:t>формирование ценностного отношения к здоровью и здоровому образу жизни;</w:t>
      </w:r>
    </w:p>
    <w:p w:rsidR="003B42AA" w:rsidRPr="008D7D34" w:rsidRDefault="003B42AA" w:rsidP="003B42AA">
      <w:r w:rsidRPr="008D7D34">
        <w:t>воспитание ценностного отношения к природе, окружающей среде;</w:t>
      </w:r>
    </w:p>
    <w:p w:rsidR="003B42AA" w:rsidRPr="008D7D34" w:rsidRDefault="003B42AA" w:rsidP="003B42AA">
      <w:r w:rsidRPr="008D7D34">
        <w:t>воспитание ценностного отношения к прекрасному, формирование представлений об эстетических идеалах и ценностях.</w:t>
      </w:r>
    </w:p>
    <w:p w:rsidR="003B42AA" w:rsidRPr="008D7D34" w:rsidRDefault="003B42AA" w:rsidP="003B42AA"/>
    <w:p w:rsidR="003B42AA" w:rsidRPr="008D7D34" w:rsidRDefault="003B42AA" w:rsidP="003B42AA">
      <w:r w:rsidRPr="008D7D34">
        <w:t>Реализация задач ведется через, содержащии цель, задачи, соответствующую систему базовых ценностей, особенности организации содержания. В каждом направлении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BD4A8C" w:rsidRDefault="003B42AA" w:rsidP="003B42AA">
      <w:r w:rsidRPr="008D7D34">
        <w:t xml:space="preserve">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w:t>
      </w:r>
      <w:r w:rsidR="00765FA1" w:rsidRPr="008D7D34">
        <w:t>деятельность МКОУ</w:t>
      </w:r>
      <w:r w:rsidR="00BD4A8C" w:rsidRPr="008D7D34">
        <w:t xml:space="preserve"> «</w:t>
      </w:r>
      <w:r w:rsidR="00BD4A8C">
        <w:t xml:space="preserve">Бушуйская основная общеобразовательная школа». </w:t>
      </w:r>
    </w:p>
    <w:p w:rsidR="003B42AA" w:rsidRPr="008D7D34" w:rsidRDefault="003B42AA" w:rsidP="003B42AA">
      <w:r w:rsidRPr="008D7D34">
        <w:t>Этапы реализации Программы</w:t>
      </w:r>
    </w:p>
    <w:p w:rsidR="003B42AA" w:rsidRPr="008D7D34" w:rsidRDefault="003B42AA" w:rsidP="003B42AA">
      <w:r w:rsidRPr="008D7D34">
        <w:t xml:space="preserve">I этап – подготовительный </w:t>
      </w:r>
    </w:p>
    <w:p w:rsidR="003B42AA" w:rsidRPr="008D7D34" w:rsidRDefault="003B42AA" w:rsidP="003B42AA">
      <w:r w:rsidRPr="008D7D34">
        <w:lastRenderedPageBreak/>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3B42AA" w:rsidRPr="008D7D34" w:rsidRDefault="003B42AA" w:rsidP="003B42AA">
      <w:r w:rsidRPr="008D7D34">
        <w:t xml:space="preserve">II этап – практический </w:t>
      </w:r>
    </w:p>
    <w:p w:rsidR="003B42AA" w:rsidRPr="008D7D34" w:rsidRDefault="003B42AA" w:rsidP="003B42AA">
      <w:r w:rsidRPr="008D7D34">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3B42AA" w:rsidRPr="008D7D34" w:rsidRDefault="003B42AA" w:rsidP="003B42AA">
      <w:r w:rsidRPr="008D7D34">
        <w:t xml:space="preserve">III этап – обобщающий </w:t>
      </w:r>
    </w:p>
    <w:p w:rsidR="003B42AA" w:rsidRPr="008D7D34" w:rsidRDefault="003B42AA" w:rsidP="003B42AA">
      <w:r w:rsidRPr="008D7D34">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3B42AA" w:rsidRPr="008D7D34" w:rsidRDefault="003B42AA" w:rsidP="003B42AA">
      <w:r w:rsidRPr="008D7D34">
        <w:t>Цель и задачи программы воспитания</w:t>
      </w:r>
    </w:p>
    <w:p w:rsidR="003B42AA" w:rsidRPr="008D7D34" w:rsidRDefault="003B42AA" w:rsidP="003B42AA">
      <w:r w:rsidRPr="008D7D34">
        <w:t>и социализации обучающихся на ступени основного общего образования</w:t>
      </w:r>
    </w:p>
    <w:p w:rsidR="003B42AA" w:rsidRPr="008D7D34" w:rsidRDefault="003B42AA" w:rsidP="003B42AA">
      <w:r w:rsidRPr="008D7D34">
        <w:t>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3B42AA" w:rsidRPr="008D7D34" w:rsidRDefault="003B42AA" w:rsidP="003B42AA">
      <w:r w:rsidRPr="008D7D34">
        <w:t>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3B42AA" w:rsidRPr="008D7D34" w:rsidRDefault="003B42AA" w:rsidP="003B42AA">
      <w:r w:rsidRPr="008D7D34">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B42AA" w:rsidRPr="008D7D34" w:rsidRDefault="003B42AA" w:rsidP="003B42AA">
      <w:r w:rsidRPr="008D7D34">
        <w:t>Цель духовно-нравственного развития и воспитания обучающихся должна отражать нравственный портрет идеально воспитанного школьника:</w:t>
      </w:r>
    </w:p>
    <w:p w:rsidR="003B42AA" w:rsidRPr="008D7D34" w:rsidRDefault="003B42AA" w:rsidP="003B42AA">
      <w:r w:rsidRPr="008D7D34">
        <w:t>любящий свой край и свою Родину;</w:t>
      </w:r>
    </w:p>
    <w:p w:rsidR="003B42AA" w:rsidRPr="008D7D34" w:rsidRDefault="003B42AA" w:rsidP="003B42AA">
      <w:r w:rsidRPr="008D7D34">
        <w:t>уважающий и принимающий ценности семьи и общества;</w:t>
      </w:r>
    </w:p>
    <w:p w:rsidR="003B42AA" w:rsidRPr="008D7D34" w:rsidRDefault="003B42AA" w:rsidP="003B42AA">
      <w:r w:rsidRPr="008D7D34">
        <w:t>соблюдающий нормы и правила общения;</w:t>
      </w:r>
    </w:p>
    <w:p w:rsidR="003B42AA" w:rsidRPr="008D7D34" w:rsidRDefault="003B42AA" w:rsidP="003B42AA">
      <w:r w:rsidRPr="008D7D34">
        <w:t>проявляющий уважение и терпимость к чужому мнению;</w:t>
      </w:r>
    </w:p>
    <w:p w:rsidR="003B42AA" w:rsidRPr="008D7D34" w:rsidRDefault="003B42AA" w:rsidP="003B42AA">
      <w:r w:rsidRPr="008D7D34">
        <w:t>умеющий грамотно разрешать конфликты в общении;</w:t>
      </w:r>
    </w:p>
    <w:p w:rsidR="003B42AA" w:rsidRPr="008D7D34" w:rsidRDefault="003B42AA" w:rsidP="003B42AA">
      <w:r w:rsidRPr="008D7D34">
        <w:t>любознательный, интересующийся, активно познающий мир;</w:t>
      </w:r>
    </w:p>
    <w:p w:rsidR="003B42AA" w:rsidRPr="008D7D34" w:rsidRDefault="003B42AA" w:rsidP="003B42AA">
      <w:r w:rsidRPr="008D7D34">
        <w:t>умеющий учиться, способный организовать свою деятельность, умеющий пользоваться информационными источниками;</w:t>
      </w:r>
    </w:p>
    <w:p w:rsidR="003B42AA" w:rsidRPr="008D7D34" w:rsidRDefault="003B42AA" w:rsidP="003B42AA">
      <w:r w:rsidRPr="008D7D34">
        <w:t>готовый самостоятельно действовать и отвечать за свои поступки перед семьей и школой;</w:t>
      </w:r>
    </w:p>
    <w:p w:rsidR="003B42AA" w:rsidRPr="008D7D34" w:rsidRDefault="003B42AA" w:rsidP="003B42AA">
      <w:r w:rsidRPr="008D7D34">
        <w:t>честный и справедливый;</w:t>
      </w:r>
    </w:p>
    <w:p w:rsidR="003B42AA" w:rsidRPr="008D7D34" w:rsidRDefault="003B42AA" w:rsidP="003B42AA">
      <w:r w:rsidRPr="008D7D34">
        <w:lastRenderedPageBreak/>
        <w:t>творящий и оберегающий красоту мира;</w:t>
      </w:r>
    </w:p>
    <w:p w:rsidR="003B42AA" w:rsidRPr="008D7D34" w:rsidRDefault="003B42AA" w:rsidP="003B42AA">
      <w:r w:rsidRPr="008D7D34">
        <w:t>доброжелательный, обладающий коммуникативной культурой (умеет слушать и слышать собеседника, высказывать свое мнение);</w:t>
      </w:r>
    </w:p>
    <w:p w:rsidR="003B42AA" w:rsidRPr="008D7D34" w:rsidRDefault="003B42AA" w:rsidP="003B42AA">
      <w:r w:rsidRPr="008D7D34">
        <w:t>выполняющий правила здорового и безопасного образа жизни для себя и окружающих.</w:t>
      </w:r>
    </w:p>
    <w:p w:rsidR="003B42AA" w:rsidRPr="008D7D34" w:rsidRDefault="003B42AA" w:rsidP="003B42AA">
      <w:r w:rsidRPr="008D7D34">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B42AA" w:rsidRPr="008D7D34" w:rsidRDefault="003B42AA" w:rsidP="003B42AA">
      <w:r w:rsidRPr="008D7D34">
        <w:t>Задачи в области формирования личностной культуры:</w:t>
      </w:r>
    </w:p>
    <w:p w:rsidR="003B42AA" w:rsidRPr="008D7D34" w:rsidRDefault="003B42AA" w:rsidP="003B42AA">
      <w:r w:rsidRPr="008D7D34">
        <w:t>формирование способности к духовному развитию;</w:t>
      </w:r>
    </w:p>
    <w:p w:rsidR="003B42AA" w:rsidRPr="008D7D34" w:rsidRDefault="003B42AA" w:rsidP="003B42AA">
      <w:r w:rsidRPr="008D7D34">
        <w:t>укрепление нравственности;</w:t>
      </w:r>
    </w:p>
    <w:p w:rsidR="003B42AA" w:rsidRPr="008D7D34" w:rsidRDefault="003B42AA" w:rsidP="003B42AA">
      <w:r w:rsidRPr="008D7D34">
        <w:t>формирование основ морали;</w:t>
      </w:r>
    </w:p>
    <w:p w:rsidR="003B42AA" w:rsidRPr="008D7D34" w:rsidRDefault="003B42AA" w:rsidP="003B42AA">
      <w:r w:rsidRPr="008D7D34">
        <w:t>формирование основ нравственного самосознания личности (совести);</w:t>
      </w:r>
    </w:p>
    <w:p w:rsidR="003B42AA" w:rsidRPr="008D7D34" w:rsidRDefault="003B42AA" w:rsidP="003B42AA">
      <w:r w:rsidRPr="008D7D34">
        <w:t>принятие обучающимся базовых общенациональных ценностей, национальных и этнических духовных традиций;</w:t>
      </w:r>
    </w:p>
    <w:p w:rsidR="003B42AA" w:rsidRPr="008D7D34" w:rsidRDefault="003B42AA" w:rsidP="003B42AA">
      <w:r w:rsidRPr="008D7D34">
        <w:t>формирование эстетических потребностей, ценностей и чувств;</w:t>
      </w:r>
    </w:p>
    <w:p w:rsidR="003B42AA" w:rsidRPr="008D7D34" w:rsidRDefault="003B42AA" w:rsidP="003B42AA">
      <w:r w:rsidRPr="008D7D34">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B42AA" w:rsidRPr="008D7D34" w:rsidRDefault="003B42AA" w:rsidP="003B42AA">
      <w:r w:rsidRPr="008D7D34">
        <w:t>формирование способности к самостоятельным поступкам и действиям;</w:t>
      </w:r>
    </w:p>
    <w:p w:rsidR="003B42AA" w:rsidRPr="008D7D34" w:rsidRDefault="003B42AA" w:rsidP="003B42AA">
      <w:r w:rsidRPr="008D7D34">
        <w:t>развитие трудолюбия, способности к преодолению трудностей;</w:t>
      </w:r>
    </w:p>
    <w:p w:rsidR="003B42AA" w:rsidRPr="008D7D34" w:rsidRDefault="003B42AA" w:rsidP="003B42AA">
      <w:r w:rsidRPr="008D7D34">
        <w:t>осознание младшим школьником ценности человеческой жизни;</w:t>
      </w:r>
    </w:p>
    <w:p w:rsidR="003B42AA" w:rsidRPr="008D7D34" w:rsidRDefault="003B42AA" w:rsidP="003B42AA">
      <w:r w:rsidRPr="008D7D34">
        <w:t>формирование нравственного смысла учения.</w:t>
      </w:r>
    </w:p>
    <w:p w:rsidR="003B42AA" w:rsidRPr="008D7D34" w:rsidRDefault="003B42AA" w:rsidP="003B42AA">
      <w:r w:rsidRPr="008D7D34">
        <w:t>Задачи в области формирования социальной культуры:</w:t>
      </w:r>
    </w:p>
    <w:p w:rsidR="003B42AA" w:rsidRPr="008D7D34" w:rsidRDefault="003B42AA" w:rsidP="003B42AA">
      <w:r w:rsidRPr="008D7D34">
        <w:t>формирование основ российской гражданской идентичности;</w:t>
      </w:r>
    </w:p>
    <w:p w:rsidR="003B42AA" w:rsidRPr="008D7D34" w:rsidRDefault="003B42AA" w:rsidP="003B42AA">
      <w:r w:rsidRPr="008D7D34">
        <w:t>пробуждение веры в Россию, чувства личной ответственности за Отечество;</w:t>
      </w:r>
    </w:p>
    <w:p w:rsidR="003B42AA" w:rsidRPr="008D7D34" w:rsidRDefault="003B42AA" w:rsidP="003B42AA">
      <w:r w:rsidRPr="008D7D34">
        <w:t>формирование патриотизма и гражданской солидарности;</w:t>
      </w:r>
    </w:p>
    <w:p w:rsidR="003B42AA" w:rsidRPr="008D7D34" w:rsidRDefault="003B42AA" w:rsidP="003B42AA">
      <w:r w:rsidRPr="008D7D34">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B42AA" w:rsidRPr="008D7D34" w:rsidRDefault="003B42AA" w:rsidP="003B42AA">
      <w:r w:rsidRPr="008D7D34">
        <w:t>укрепление доверия к другим людям;</w:t>
      </w:r>
    </w:p>
    <w:p w:rsidR="003B42AA" w:rsidRPr="008D7D34" w:rsidRDefault="003B42AA" w:rsidP="003B42AA">
      <w:r w:rsidRPr="008D7D34">
        <w:t>развитие доброжелательности и эмоциональной отзывчивости, понимания и сопереживания другим людям;</w:t>
      </w:r>
    </w:p>
    <w:p w:rsidR="003B42AA" w:rsidRPr="008D7D34" w:rsidRDefault="003B42AA" w:rsidP="003B42AA">
      <w:r w:rsidRPr="008D7D34">
        <w:t>становление гуманистических и демократических ценностных ориентаций;</w:t>
      </w:r>
    </w:p>
    <w:p w:rsidR="003B42AA" w:rsidRPr="008D7D34" w:rsidRDefault="003B42AA" w:rsidP="003B42AA">
      <w:r w:rsidRPr="008D7D34">
        <w:t>формирование осознанного и уважительного отношения к традиционным российским религиям, к вере и религиозным убеждениям;</w:t>
      </w:r>
    </w:p>
    <w:p w:rsidR="003B42AA" w:rsidRPr="008D7D34" w:rsidRDefault="003B42AA" w:rsidP="003B42AA">
      <w:r w:rsidRPr="008D7D34">
        <w:lastRenderedPageBreak/>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3B42AA" w:rsidRPr="008D7D34" w:rsidRDefault="003B42AA" w:rsidP="003B42AA"/>
    <w:p w:rsidR="003B42AA" w:rsidRPr="008D7D34" w:rsidRDefault="003B42AA" w:rsidP="003B42AA">
      <w:r w:rsidRPr="008D7D34">
        <w:t>Задачи в области формирования семейной культуры:</w:t>
      </w:r>
    </w:p>
    <w:p w:rsidR="003B42AA" w:rsidRPr="008D7D34" w:rsidRDefault="003B42AA" w:rsidP="003B42AA">
      <w:r w:rsidRPr="008D7D34">
        <w:t>формирование отношения к семье как к основе российского общества;</w:t>
      </w:r>
    </w:p>
    <w:p w:rsidR="003B42AA" w:rsidRPr="008D7D34" w:rsidRDefault="003B42AA" w:rsidP="003B42AA">
      <w:r w:rsidRPr="008D7D34">
        <w:t>формирование у младшего школьника почтительного отношения к родителям, осознанного, заботливого отношения к старшим и младшим;</w:t>
      </w:r>
    </w:p>
    <w:p w:rsidR="003B42AA" w:rsidRPr="008D7D34" w:rsidRDefault="003B42AA" w:rsidP="003B42AA">
      <w:r w:rsidRPr="008D7D34">
        <w:t>знакомство обучающегося с культурно-историческими и этническими традициями российской семьи.</w:t>
      </w:r>
    </w:p>
    <w:p w:rsidR="003B42AA" w:rsidRPr="008D7D34" w:rsidRDefault="003B42AA" w:rsidP="003B42AA"/>
    <w:p w:rsidR="003B42AA" w:rsidRPr="008D7D34" w:rsidRDefault="003B42AA" w:rsidP="003B42AA">
      <w:r w:rsidRPr="008D7D34">
        <w:t>Ценностные установки воспитания и социализации обучающихся</w:t>
      </w:r>
    </w:p>
    <w:p w:rsidR="003B42AA" w:rsidRPr="008D7D34" w:rsidRDefault="003B42AA" w:rsidP="003B42AA">
      <w:r w:rsidRPr="008D7D34">
        <w:t>на ступени основного общего образования</w:t>
      </w:r>
    </w:p>
    <w:p w:rsidR="003B42AA" w:rsidRPr="008D7D34" w:rsidRDefault="003B42AA" w:rsidP="003B42AA"/>
    <w:p w:rsidR="003B42AA" w:rsidRPr="008D7D34" w:rsidRDefault="003B42AA" w:rsidP="003B42AA">
      <w:r w:rsidRPr="008D7D34">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3B42AA" w:rsidRPr="008D7D34" w:rsidRDefault="003B42AA" w:rsidP="003B42AA">
      <w:r w:rsidRPr="008D7D34">
        <w:t>патриотизм (любовь к России, к своему народу, к своей малой родине; служение Отечеству);</w:t>
      </w:r>
    </w:p>
    <w:p w:rsidR="003B42AA" w:rsidRPr="008D7D34" w:rsidRDefault="003B42AA" w:rsidP="003B42AA">
      <w:r w:rsidRPr="008D7D34">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3B42AA" w:rsidRPr="008D7D34" w:rsidRDefault="003B42AA" w:rsidP="003B42AA">
      <w:r w:rsidRPr="008D7D34">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B42AA" w:rsidRPr="008D7D34" w:rsidRDefault="003B42AA" w:rsidP="003B42AA">
      <w:r w:rsidRPr="008D7D34">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3B42AA" w:rsidRPr="008D7D34" w:rsidRDefault="003B42AA" w:rsidP="003B42AA">
      <w:r w:rsidRPr="008D7D34">
        <w:t>честь;</w:t>
      </w:r>
    </w:p>
    <w:p w:rsidR="003B42AA" w:rsidRPr="008D7D34" w:rsidRDefault="003B42AA" w:rsidP="003B42AA">
      <w:r w:rsidRPr="008D7D34">
        <w:t>достоинство;</w:t>
      </w:r>
    </w:p>
    <w:p w:rsidR="003B42AA" w:rsidRPr="008D7D34" w:rsidRDefault="003B42AA" w:rsidP="003B42AA">
      <w:r w:rsidRPr="008D7D34">
        <w:t>свобода (личная и национальная);</w:t>
      </w:r>
    </w:p>
    <w:p w:rsidR="003B42AA" w:rsidRPr="008D7D34" w:rsidRDefault="003B42AA" w:rsidP="003B42AA">
      <w:r w:rsidRPr="008D7D34">
        <w:t>доверие (к людям, институтам государства и гражданского общества);</w:t>
      </w:r>
    </w:p>
    <w:p w:rsidR="003B42AA" w:rsidRPr="008D7D34" w:rsidRDefault="003B42AA" w:rsidP="003B42AA">
      <w:r w:rsidRPr="008D7D34">
        <w:t>семья (любовь и верность, здоровье, достаток, почитание родителей, забота о старших и младших, забота о продолжении рода);</w:t>
      </w:r>
    </w:p>
    <w:p w:rsidR="003B42AA" w:rsidRPr="008D7D34" w:rsidRDefault="003B42AA" w:rsidP="003B42AA">
      <w:r w:rsidRPr="008D7D34">
        <w:t>любовь (к близким, друзьям, школе и действия во благо их);</w:t>
      </w:r>
    </w:p>
    <w:p w:rsidR="003B42AA" w:rsidRPr="008D7D34" w:rsidRDefault="003B42AA" w:rsidP="003B42AA">
      <w:r w:rsidRPr="008D7D34">
        <w:t>дружба;</w:t>
      </w:r>
    </w:p>
    <w:p w:rsidR="003B42AA" w:rsidRPr="008D7D34" w:rsidRDefault="003B42AA" w:rsidP="003B42AA">
      <w:r w:rsidRPr="008D7D34">
        <w:t>здоровье (физическое и душевное, психологическое, нравственное, личное, близких и общества, здоровый образ жизни);</w:t>
      </w:r>
    </w:p>
    <w:p w:rsidR="003B42AA" w:rsidRPr="008D7D34" w:rsidRDefault="003B42AA" w:rsidP="003B42AA">
      <w:r w:rsidRPr="008D7D34">
        <w:t>труд и творчество (творчество и созидание, целеустремленность и настойчивость, трудолюбие, бережливость);</w:t>
      </w:r>
    </w:p>
    <w:p w:rsidR="003B42AA" w:rsidRPr="008D7D34" w:rsidRDefault="003B42AA" w:rsidP="003B42AA">
      <w:r w:rsidRPr="008D7D34">
        <w:lastRenderedPageBreak/>
        <w:t>наука (познание, истина, научная картина мира, экологическое сознание);</w:t>
      </w:r>
    </w:p>
    <w:p w:rsidR="003B42AA" w:rsidRPr="008D7D34" w:rsidRDefault="003B42AA" w:rsidP="003B42AA">
      <w:r w:rsidRPr="008D7D34">
        <w:t xml:space="preserve">религии своего района </w:t>
      </w:r>
    </w:p>
    <w:p w:rsidR="003B42AA" w:rsidRPr="008D7D34" w:rsidRDefault="003B42AA" w:rsidP="003B42AA">
      <w:r w:rsidRPr="008D7D34">
        <w:t>искусство и литература (красота, гармония, духовный мир человека, нравственный выбор, смысл жизни, эстетическое развитие);</w:t>
      </w:r>
    </w:p>
    <w:p w:rsidR="003B42AA" w:rsidRPr="008D7D34" w:rsidRDefault="003B42AA" w:rsidP="003B42AA">
      <w:r w:rsidRPr="008D7D34">
        <w:t>природа (жизнь, родная земля, заповедная природа, планета Земля).</w:t>
      </w:r>
    </w:p>
    <w:p w:rsidR="003B42AA" w:rsidRPr="008D7D34" w:rsidRDefault="003B42AA" w:rsidP="003B42AA">
      <w:r w:rsidRPr="008D7D34">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3B42AA" w:rsidRPr="008D7D34" w:rsidRDefault="003B42AA" w:rsidP="003B42AA">
      <w:r w:rsidRPr="008D7D34">
        <w:t>Основные направления и ценностные основы воспитания и социализации обучающихся на ступени основного общего образования</w:t>
      </w:r>
    </w:p>
    <w:p w:rsidR="003B42AA" w:rsidRPr="008D7D34" w:rsidRDefault="003B42AA" w:rsidP="003B42AA"/>
    <w:p w:rsidR="003B42AA" w:rsidRPr="008D7D34" w:rsidRDefault="003B42AA" w:rsidP="003B42AA">
      <w:r w:rsidRPr="008D7D34">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3B42AA" w:rsidRPr="008D7D34" w:rsidRDefault="003B42AA" w:rsidP="003B42AA">
      <w:r w:rsidRPr="008D7D34">
        <w:t>Воспитание гражданственности, патриотизма, уважения к правам, свободам и обязанностям человека.</w:t>
      </w:r>
    </w:p>
    <w:p w:rsidR="003B42AA" w:rsidRPr="008D7D34" w:rsidRDefault="003B42AA" w:rsidP="003B42AA">
      <w:r w:rsidRPr="008D7D34">
        <w:t>Воспитание нравственных чувств и этического сознания.</w:t>
      </w:r>
    </w:p>
    <w:p w:rsidR="003B42AA" w:rsidRPr="008D7D34" w:rsidRDefault="003B42AA" w:rsidP="003B42AA">
      <w:r w:rsidRPr="008D7D34">
        <w:t>Воспитание трудолюбия, творческого отношения к учению, труду, жизни.</w:t>
      </w:r>
    </w:p>
    <w:p w:rsidR="003B42AA" w:rsidRPr="008D7D34" w:rsidRDefault="003B42AA" w:rsidP="003B42AA">
      <w:r w:rsidRPr="008D7D34">
        <w:t>Формирование ценностного отношения к здоровью и здоровому образу жизни.</w:t>
      </w:r>
    </w:p>
    <w:p w:rsidR="003B42AA" w:rsidRPr="008D7D34" w:rsidRDefault="003B42AA" w:rsidP="003B42AA">
      <w:r w:rsidRPr="008D7D34">
        <w:t>Воспитание ценностного отношения к природе, окружающей среде.</w:t>
      </w:r>
    </w:p>
    <w:p w:rsidR="003B42AA" w:rsidRPr="008D7D34" w:rsidRDefault="003B42AA" w:rsidP="003B42AA">
      <w:r w:rsidRPr="008D7D34">
        <w:t>Воспитание ценностного отношения к прекрасному, формирование представлений об эстетических идеалах и ценностях.</w:t>
      </w:r>
    </w:p>
    <w:p w:rsidR="003B42AA" w:rsidRPr="008D7D34" w:rsidRDefault="003B42AA" w:rsidP="003B42AA">
      <w:r w:rsidRPr="008D7D34">
        <w:t xml:space="preserve">По направлениям определены задачи духовно-нравственного воспитания, которые образно отражают цели развития нравственного и духовного мира обучающихся. </w:t>
      </w:r>
    </w:p>
    <w:p w:rsidR="003B42AA" w:rsidRPr="008D7D34" w:rsidRDefault="003B42AA" w:rsidP="003B42AA">
      <w:r w:rsidRPr="008D7D34">
        <w:t>1. Воспитание гражданственности, патриотизма, уважения к правам, свободам и обязанностям человека.</w:t>
      </w:r>
    </w:p>
    <w:p w:rsidR="003B42AA" w:rsidRPr="008D7D34" w:rsidRDefault="003B42AA" w:rsidP="003B42AA">
      <w:r w:rsidRPr="008D7D34">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B42AA" w:rsidRPr="008D7D34" w:rsidRDefault="003B42AA" w:rsidP="003B42AA">
      <w:r w:rsidRPr="008D7D34">
        <w:t xml:space="preserve">представления о символах государства – Флаге, Гербе России, о флаге и гербе Пировского района, Красноярского края </w:t>
      </w:r>
    </w:p>
    <w:p w:rsidR="003B42AA" w:rsidRPr="008D7D34" w:rsidRDefault="003B42AA" w:rsidP="003B42AA">
      <w:r w:rsidRPr="008D7D34">
        <w:t>элементарные представления о правах и обязанностях гражданина России;</w:t>
      </w:r>
    </w:p>
    <w:p w:rsidR="003B42AA" w:rsidRPr="008D7D34" w:rsidRDefault="003B42AA" w:rsidP="003B42AA">
      <w:r w:rsidRPr="008D7D34">
        <w:t>интерес к общественным явлениям, понимание активной роли человека в обществе;</w:t>
      </w:r>
    </w:p>
    <w:p w:rsidR="003B42AA" w:rsidRPr="008D7D34" w:rsidRDefault="003B42AA" w:rsidP="003B42AA">
      <w:r w:rsidRPr="008D7D34">
        <w:t>уважительное отношение к русскому языку как государственному, языку межнационального общения;</w:t>
      </w:r>
    </w:p>
    <w:p w:rsidR="003B42AA" w:rsidRPr="008D7D34" w:rsidRDefault="003B42AA" w:rsidP="003B42AA">
      <w:r w:rsidRPr="008D7D34">
        <w:t>ценностное отношение к своему национальному языку и культуре;</w:t>
      </w:r>
    </w:p>
    <w:p w:rsidR="003B42AA" w:rsidRPr="008D7D34" w:rsidRDefault="003B42AA" w:rsidP="003B42AA">
      <w:r w:rsidRPr="008D7D34">
        <w:t>начальные представления о народах России, об их общей исторической судьбе, о единстве народов нашей страны;</w:t>
      </w:r>
    </w:p>
    <w:p w:rsidR="003B42AA" w:rsidRPr="008D7D34" w:rsidRDefault="003B42AA" w:rsidP="003B42AA">
      <w:r w:rsidRPr="008D7D34">
        <w:lastRenderedPageBreak/>
        <w:t>элементарные представления о национальных героях и важнейших событиях истории России и ее народов;</w:t>
      </w:r>
    </w:p>
    <w:p w:rsidR="003B42AA" w:rsidRPr="008D7D34" w:rsidRDefault="003B42AA" w:rsidP="003B42AA">
      <w:r w:rsidRPr="008D7D34">
        <w:t>интерес к государственным праздникам и важнейшим событиям в жизни России, Пировского района, Красноярского края</w:t>
      </w:r>
    </w:p>
    <w:p w:rsidR="003B42AA" w:rsidRPr="008D7D34" w:rsidRDefault="003B42AA" w:rsidP="003B42AA">
      <w:r w:rsidRPr="008D7D34">
        <w:t>стремление активно участвовать в делах класса, школы, семьи, родного поселка;</w:t>
      </w:r>
    </w:p>
    <w:p w:rsidR="003B42AA" w:rsidRPr="008D7D34" w:rsidRDefault="003B42AA" w:rsidP="003B42AA">
      <w:r w:rsidRPr="008D7D34">
        <w:t>любовь к школе,  малой Родине, народу России;</w:t>
      </w:r>
    </w:p>
    <w:p w:rsidR="003B42AA" w:rsidRPr="008D7D34" w:rsidRDefault="003B42AA" w:rsidP="003B42AA">
      <w:r w:rsidRPr="008D7D34">
        <w:t>уважение к защитникам Отечества;</w:t>
      </w:r>
    </w:p>
    <w:p w:rsidR="003B42AA" w:rsidRPr="008D7D34" w:rsidRDefault="003B42AA" w:rsidP="003B42AA">
      <w:r w:rsidRPr="008D7D34">
        <w:t>умение отвечать за свои поступки;</w:t>
      </w:r>
    </w:p>
    <w:p w:rsidR="003B42AA" w:rsidRPr="008D7D34" w:rsidRDefault="003B42AA" w:rsidP="003B42AA">
      <w:r w:rsidRPr="008D7D34">
        <w:t>негативное отношение к нарушениям порядка в классе, дома, на улице, к невыполнению человеком своих обязанностей.</w:t>
      </w:r>
    </w:p>
    <w:p w:rsidR="003B42AA" w:rsidRPr="008D7D34" w:rsidRDefault="003B42AA" w:rsidP="003B42AA"/>
    <w:p w:rsidR="003B42AA" w:rsidRPr="008D7D34" w:rsidRDefault="003B42AA" w:rsidP="003B42AA">
      <w:r w:rsidRPr="008D7D34">
        <w:t>2. Воспитание нравственных чувств и этического сознания.</w:t>
      </w:r>
    </w:p>
    <w:p w:rsidR="003B42AA" w:rsidRPr="008D7D34" w:rsidRDefault="003B42AA" w:rsidP="003B42AA">
      <w:r w:rsidRPr="008D7D34">
        <w:t>первоначальные представления о базовых национальных российских ценностях;</w:t>
      </w:r>
    </w:p>
    <w:p w:rsidR="003B42AA" w:rsidRPr="008D7D34" w:rsidRDefault="003B42AA" w:rsidP="003B42AA">
      <w:r w:rsidRPr="008D7D34">
        <w:t>различие хороших и плохих поступков;</w:t>
      </w:r>
    </w:p>
    <w:p w:rsidR="003B42AA" w:rsidRPr="008D7D34" w:rsidRDefault="003B42AA" w:rsidP="003B42AA">
      <w:r w:rsidRPr="008D7D34">
        <w:t>представления о правилах поведения в школе, дома, на улице, в общественных местах, на природе;</w:t>
      </w:r>
    </w:p>
    <w:p w:rsidR="003B42AA" w:rsidRPr="008D7D34" w:rsidRDefault="003B42AA" w:rsidP="003B42AA">
      <w:r w:rsidRPr="008D7D34">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B42AA" w:rsidRPr="008D7D34" w:rsidRDefault="003B42AA" w:rsidP="003B42AA">
      <w:r w:rsidRPr="008D7D34">
        <w:t>уважительное отношение к родителям, старшим, доброжелательное отношение к сверстникам и младшим;</w:t>
      </w:r>
    </w:p>
    <w:p w:rsidR="003B42AA" w:rsidRPr="008D7D34" w:rsidRDefault="003B42AA" w:rsidP="003B42AA">
      <w:r w:rsidRPr="008D7D34">
        <w:t>установление дружеских взаимоотношений в коллективе, основанных на взаимопомощи и взаимной поддержке;</w:t>
      </w:r>
    </w:p>
    <w:p w:rsidR="003B42AA" w:rsidRPr="008D7D34" w:rsidRDefault="003B42AA" w:rsidP="003B42AA">
      <w:r w:rsidRPr="008D7D34">
        <w:t>бережное, гуманное отношение ко всему живому;</w:t>
      </w:r>
    </w:p>
    <w:p w:rsidR="003B42AA" w:rsidRPr="008D7D34" w:rsidRDefault="003B42AA" w:rsidP="003B42AA">
      <w:r w:rsidRPr="008D7D34">
        <w:t>знание правил вежливого поведения, культуры речи, умение пользоваться «волшебными» словами, быть опрятным, чистым, аккуратным;</w:t>
      </w:r>
    </w:p>
    <w:p w:rsidR="003B42AA" w:rsidRPr="008D7D34" w:rsidRDefault="003B42AA" w:rsidP="003B42AA">
      <w:r w:rsidRPr="008D7D34">
        <w:t>стремление избегать плохих поступков, не капризничать, не быть упрямым, умение признаться в плохом поступке и проанализировать его;</w:t>
      </w:r>
    </w:p>
    <w:p w:rsidR="003B42AA" w:rsidRPr="008D7D34" w:rsidRDefault="003B42AA" w:rsidP="003B42AA">
      <w:r w:rsidRPr="008D7D34">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B42AA" w:rsidRPr="008D7D34" w:rsidRDefault="003B42AA" w:rsidP="003B42AA">
      <w:r w:rsidRPr="008D7D34">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B42AA" w:rsidRPr="008D7D34" w:rsidRDefault="003B42AA" w:rsidP="003B42AA"/>
    <w:p w:rsidR="003B42AA" w:rsidRPr="008D7D34" w:rsidRDefault="003B42AA" w:rsidP="003B42AA">
      <w:r w:rsidRPr="008D7D34">
        <w:t>3. Воспитание трудолюбия, творческого отношения к учению, труду, жизни.</w:t>
      </w:r>
    </w:p>
    <w:p w:rsidR="003B42AA" w:rsidRPr="008D7D34" w:rsidRDefault="003B42AA" w:rsidP="003B42AA">
      <w:r w:rsidRPr="008D7D34">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B42AA" w:rsidRPr="008D7D34" w:rsidRDefault="003B42AA" w:rsidP="003B42AA">
      <w:r w:rsidRPr="008D7D34">
        <w:t>уважение к труду и творчеству старших и сверстников;</w:t>
      </w:r>
    </w:p>
    <w:p w:rsidR="003B42AA" w:rsidRPr="008D7D34" w:rsidRDefault="003B42AA" w:rsidP="003B42AA">
      <w:r w:rsidRPr="008D7D34">
        <w:t>элементарные представления об основных профессиях;</w:t>
      </w:r>
    </w:p>
    <w:p w:rsidR="003B42AA" w:rsidRPr="008D7D34" w:rsidRDefault="003B42AA" w:rsidP="003B42AA">
      <w:r w:rsidRPr="008D7D34">
        <w:lastRenderedPageBreak/>
        <w:t>ценностное отношение к учебе как виду творческой деятельности;</w:t>
      </w:r>
    </w:p>
    <w:p w:rsidR="003B42AA" w:rsidRPr="008D7D34" w:rsidRDefault="003B42AA" w:rsidP="003B42AA">
      <w:r w:rsidRPr="008D7D34">
        <w:t>элементарные представления о роли знаний, науки, современного производства в жизни человека и общества;</w:t>
      </w:r>
    </w:p>
    <w:p w:rsidR="003B42AA" w:rsidRPr="008D7D34" w:rsidRDefault="003B42AA" w:rsidP="003B42AA">
      <w:r w:rsidRPr="008D7D34">
        <w:t>первоначальные навыки коллективной работы, в том числе при разработке и реализации учебных и учебно-трудовых проектов;</w:t>
      </w:r>
    </w:p>
    <w:p w:rsidR="003B42AA" w:rsidRPr="008D7D34" w:rsidRDefault="003B42AA" w:rsidP="003B42AA">
      <w:r w:rsidRPr="008D7D34">
        <w:t>умение проявлять дисциплинированность, последовательность и настойчивость в выполнении учебных и учебно-трудовых заданий;</w:t>
      </w:r>
    </w:p>
    <w:p w:rsidR="003B42AA" w:rsidRPr="008D7D34" w:rsidRDefault="003B42AA" w:rsidP="003B42AA">
      <w:r w:rsidRPr="008D7D34">
        <w:t>умение соблюдать порядок на рабочем месте;</w:t>
      </w:r>
    </w:p>
    <w:p w:rsidR="003B42AA" w:rsidRPr="008D7D34" w:rsidRDefault="003B42AA" w:rsidP="003B42AA">
      <w:r w:rsidRPr="008D7D34">
        <w:t>бережное отношение к результатам своего труда, труда других людей, к школьному имуществу, учебникам, личным вещам;</w:t>
      </w:r>
    </w:p>
    <w:p w:rsidR="003B42AA" w:rsidRPr="008D7D34" w:rsidRDefault="003B42AA" w:rsidP="003B42AA">
      <w:r w:rsidRPr="008D7D34">
        <w:t>отрицательное отношение к лени и небрежности в труде и учебе, небережливому отношению к результатам труда людей.</w:t>
      </w:r>
    </w:p>
    <w:p w:rsidR="003B42AA" w:rsidRPr="008D7D34" w:rsidRDefault="003B42AA" w:rsidP="003B42AA"/>
    <w:p w:rsidR="003B42AA" w:rsidRPr="008D7D34" w:rsidRDefault="003B42AA" w:rsidP="003B42AA">
      <w:r w:rsidRPr="008D7D34">
        <w:t>4. Формирование ценностного отношения к здоровью и здоровому образу жизни.</w:t>
      </w:r>
    </w:p>
    <w:p w:rsidR="003B42AA" w:rsidRPr="008D7D34" w:rsidRDefault="003B42AA" w:rsidP="003B42AA">
      <w:r w:rsidRPr="008D7D34">
        <w:t>ценностное отношение к своему здоровью, здоровью родителей, членов своей семьи, педагогов, сверстников;</w:t>
      </w:r>
    </w:p>
    <w:p w:rsidR="003B42AA" w:rsidRPr="008D7D34" w:rsidRDefault="003B42AA" w:rsidP="003B42AA">
      <w:r w:rsidRPr="008D7D34">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B42AA" w:rsidRPr="008D7D34" w:rsidRDefault="003B42AA" w:rsidP="003B42AA">
      <w:r w:rsidRPr="008D7D34">
        <w:t>элементарные представления о влиянии нравственности человека на состояние его здоровья и здоровья окружающих его людей;</w:t>
      </w:r>
    </w:p>
    <w:p w:rsidR="003B42AA" w:rsidRPr="008D7D34" w:rsidRDefault="003B42AA" w:rsidP="003B42AA">
      <w:r w:rsidRPr="008D7D34">
        <w:t>понимание важности физической культуры и спорта для здоровья человека, его образования, труда и творчества;</w:t>
      </w:r>
    </w:p>
    <w:p w:rsidR="003B42AA" w:rsidRPr="008D7D34" w:rsidRDefault="003B42AA" w:rsidP="003B42AA">
      <w:r w:rsidRPr="008D7D34">
        <w:t>знание и выполнение санитарно-гигиенических правил, соблюдение режима дня;</w:t>
      </w:r>
    </w:p>
    <w:p w:rsidR="003B42AA" w:rsidRPr="008D7D34" w:rsidRDefault="003B42AA" w:rsidP="003B42AA">
      <w:r w:rsidRPr="008D7D34">
        <w:t>интерес к прогулкам на природе, подвижным играм, участию в спортивных соревнованиях;</w:t>
      </w:r>
    </w:p>
    <w:p w:rsidR="003B42AA" w:rsidRPr="008D7D34" w:rsidRDefault="003B42AA" w:rsidP="003B42AA">
      <w:r w:rsidRPr="008D7D34">
        <w:t>первоначальные представления об оздоровительном влиянии природы на человека;</w:t>
      </w:r>
    </w:p>
    <w:p w:rsidR="003B42AA" w:rsidRPr="008D7D34" w:rsidRDefault="003B42AA" w:rsidP="003B42AA">
      <w:r w:rsidRPr="008D7D34">
        <w:t>первоначальные представления о возможном негативном влиянии компьютерных игр, телевидения, рекламы на здоровье человека;</w:t>
      </w:r>
    </w:p>
    <w:p w:rsidR="003B42AA" w:rsidRPr="008D7D34" w:rsidRDefault="003B42AA" w:rsidP="003B42AA">
      <w:r w:rsidRPr="008D7D34">
        <w:t>отрицательное отношение к невыполнению правил личной гигиены и санитарии, уклонению от занятий физкультурой.</w:t>
      </w:r>
    </w:p>
    <w:p w:rsidR="003B42AA" w:rsidRPr="008D7D34" w:rsidRDefault="003B42AA" w:rsidP="003B42AA"/>
    <w:p w:rsidR="003B42AA" w:rsidRPr="008D7D34" w:rsidRDefault="003B42AA" w:rsidP="003B42AA">
      <w:r w:rsidRPr="008D7D34">
        <w:t>5. Воспитание ценностного отношения к природе, окружающей среде.</w:t>
      </w:r>
    </w:p>
    <w:p w:rsidR="003B42AA" w:rsidRPr="008D7D34" w:rsidRDefault="003B42AA" w:rsidP="003B42AA">
      <w:r w:rsidRPr="008D7D34">
        <w:t>развитие интереса к природе, природным явлениям и формам жизни, понимание активной роли и места человека в природе;</w:t>
      </w:r>
    </w:p>
    <w:p w:rsidR="003B42AA" w:rsidRPr="008D7D34" w:rsidRDefault="003B42AA" w:rsidP="003B42AA">
      <w:r w:rsidRPr="008D7D34">
        <w:t>ценностное отношение к природе и всем формам жизни;</w:t>
      </w:r>
    </w:p>
    <w:p w:rsidR="003B42AA" w:rsidRPr="008D7D34" w:rsidRDefault="003B42AA" w:rsidP="003B42AA">
      <w:r w:rsidRPr="008D7D34">
        <w:t>элементарный опыт природоохранительной деятельности;</w:t>
      </w:r>
    </w:p>
    <w:p w:rsidR="003B42AA" w:rsidRPr="008D7D34" w:rsidRDefault="003B42AA" w:rsidP="003B42AA">
      <w:r w:rsidRPr="008D7D34">
        <w:t>бережное отношение к растениям и животным.</w:t>
      </w:r>
    </w:p>
    <w:p w:rsidR="003B42AA" w:rsidRPr="008D7D34" w:rsidRDefault="003B42AA" w:rsidP="003B42AA"/>
    <w:p w:rsidR="003B42AA" w:rsidRPr="008D7D34" w:rsidRDefault="003B42AA" w:rsidP="003B42AA">
      <w:r w:rsidRPr="008D7D34">
        <w:t>6. Воспитание ценностного отношения к прекрасному, формирование представлений об эстетических идеалах и ценностях.</w:t>
      </w:r>
    </w:p>
    <w:p w:rsidR="003B42AA" w:rsidRPr="008D7D34" w:rsidRDefault="003B42AA" w:rsidP="003B42AA">
      <w:r w:rsidRPr="008D7D34">
        <w:t>представления о душевной и физической красоте человека;</w:t>
      </w:r>
    </w:p>
    <w:p w:rsidR="003B42AA" w:rsidRPr="008D7D34" w:rsidRDefault="003B42AA" w:rsidP="003B42AA">
      <w:r w:rsidRPr="008D7D34">
        <w:t>формирование эстетических идеалов, чувства прекрасного; умение видеть красоту природы, труда и творчества;</w:t>
      </w:r>
    </w:p>
    <w:p w:rsidR="003B42AA" w:rsidRPr="008D7D34" w:rsidRDefault="003B42AA" w:rsidP="003B42AA">
      <w:r w:rsidRPr="008D7D34">
        <w:t>интерес к чтению, произведениям искусства, детским спектаклям, концертам, выставкам, музыке;</w:t>
      </w:r>
    </w:p>
    <w:p w:rsidR="003B42AA" w:rsidRPr="008D7D34" w:rsidRDefault="003B42AA" w:rsidP="003B42AA">
      <w:r w:rsidRPr="008D7D34">
        <w:t>интерес к занятиям художественным творчеством;</w:t>
      </w:r>
    </w:p>
    <w:p w:rsidR="003B42AA" w:rsidRPr="008D7D34" w:rsidRDefault="003B42AA" w:rsidP="003B42AA">
      <w:r w:rsidRPr="008D7D34">
        <w:t>стремление к опрятному внешнему виду;</w:t>
      </w:r>
    </w:p>
    <w:p w:rsidR="003B42AA" w:rsidRPr="008D7D34" w:rsidRDefault="003B42AA" w:rsidP="003B42AA">
      <w:r w:rsidRPr="008D7D34">
        <w:t>отрицательное отношение к некрасивым поступкам и неряшливости.</w:t>
      </w:r>
    </w:p>
    <w:p w:rsidR="003B42AA" w:rsidRPr="008D7D34" w:rsidRDefault="003B42AA" w:rsidP="003B42AA">
      <w:r w:rsidRPr="008D7D34">
        <w:t>В основе нравственного уклада школьной жизни лежат три подхода: аксиологический, системно - деятельностный, развивающий.</w:t>
      </w:r>
    </w:p>
    <w:p w:rsidR="003B42AA" w:rsidRPr="008D7D34" w:rsidRDefault="003B42AA" w:rsidP="003B42AA"/>
    <w:p w:rsidR="003B42AA" w:rsidRPr="008D7D34" w:rsidRDefault="003B42AA" w:rsidP="003B42AA">
      <w:r w:rsidRPr="008D7D34">
        <w:t>Принципы и особенности организации содержания воспитания и социализации обучающихся на ступени основного общего образования</w:t>
      </w:r>
    </w:p>
    <w:p w:rsidR="003B42AA" w:rsidRPr="008D7D34" w:rsidRDefault="003B42AA" w:rsidP="003B42AA"/>
    <w:p w:rsidR="003B42AA" w:rsidRPr="008D7D34" w:rsidRDefault="003B42AA" w:rsidP="003B42AA">
      <w:r w:rsidRPr="008D7D34">
        <w:t xml:space="preserve">Программа воспитания и социализации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w:t>
      </w:r>
    </w:p>
    <w:p w:rsidR="003B42AA" w:rsidRPr="008D7D34" w:rsidRDefault="003B42AA" w:rsidP="003B42AA">
      <w:r w:rsidRPr="008D7D34">
        <w:t>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3B42AA" w:rsidRPr="008D7D34" w:rsidRDefault="003B42AA" w:rsidP="003B42AA">
      <w:r w:rsidRPr="008D7D34">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3B42AA" w:rsidRPr="008D7D34" w:rsidRDefault="003B42AA" w:rsidP="003B42AA"/>
    <w:p w:rsidR="003B42AA" w:rsidRPr="008D7D34" w:rsidRDefault="003B42AA" w:rsidP="003B42AA">
      <w:r w:rsidRPr="008D7D34">
        <w:t>Принцип ориентации на идеал</w:t>
      </w:r>
    </w:p>
    <w:p w:rsidR="003B42AA" w:rsidRPr="008D7D34" w:rsidRDefault="003B42AA" w:rsidP="003B42AA">
      <w:r w:rsidRPr="008D7D34">
        <w:t>Принцип следования нравственному примеру</w:t>
      </w:r>
    </w:p>
    <w:p w:rsidR="003B42AA" w:rsidRPr="008D7D34" w:rsidRDefault="003B42AA" w:rsidP="003B42AA">
      <w:r w:rsidRPr="008D7D34">
        <w:t>Принцип диалогического общения.</w:t>
      </w:r>
    </w:p>
    <w:p w:rsidR="003B42AA" w:rsidRPr="008D7D34" w:rsidRDefault="003B42AA" w:rsidP="003B42AA">
      <w:r w:rsidRPr="008D7D34">
        <w:t>Принцип идентификации (персонификации)</w:t>
      </w:r>
    </w:p>
    <w:p w:rsidR="003B42AA" w:rsidRPr="008D7D34" w:rsidRDefault="003B42AA" w:rsidP="003B42AA">
      <w:r w:rsidRPr="008D7D34">
        <w:t>Принцип полисубъектности воспитания</w:t>
      </w:r>
    </w:p>
    <w:p w:rsidR="003B42AA" w:rsidRPr="008D7D34" w:rsidRDefault="003B42AA" w:rsidP="003B42AA">
      <w:r w:rsidRPr="008D7D34">
        <w:t>Принцип системно-деятельностной организации воспитания</w:t>
      </w:r>
    </w:p>
    <w:p w:rsidR="003B42AA" w:rsidRPr="008D7D34" w:rsidRDefault="003B42AA" w:rsidP="003B42AA">
      <w:r w:rsidRPr="008D7D34">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3B42AA" w:rsidRPr="008D7D34" w:rsidRDefault="003B42AA" w:rsidP="003B42AA">
      <w:r w:rsidRPr="008D7D34">
        <w:t>система морально-нравственных установок и ценностей;</w:t>
      </w:r>
    </w:p>
    <w:p w:rsidR="003B42AA" w:rsidRPr="008D7D34" w:rsidRDefault="003B42AA" w:rsidP="003B42AA">
      <w:r w:rsidRPr="008D7D34">
        <w:lastRenderedPageBreak/>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3B42AA" w:rsidRPr="008D7D34" w:rsidRDefault="003B42AA" w:rsidP="003B42AA">
      <w:r w:rsidRPr="008D7D34">
        <w:t xml:space="preserve">содержание в  программе ряда технологий воспитания и социализации по числу и характеру своих базовых ценностей. </w:t>
      </w:r>
    </w:p>
    <w:p w:rsidR="003B42AA" w:rsidRPr="008D7D34" w:rsidRDefault="003B42AA" w:rsidP="003B42AA"/>
    <w:p w:rsidR="003B42AA" w:rsidRPr="008D7D34" w:rsidRDefault="003B42AA" w:rsidP="003B42AA">
      <w:r w:rsidRPr="008D7D34">
        <w:t>Основное  содержание духовно-нравственного развития и воспитания обучающихся.</w:t>
      </w:r>
    </w:p>
    <w:p w:rsidR="003B42AA" w:rsidRPr="008D7D34" w:rsidRDefault="003B42AA" w:rsidP="003B42AA">
      <w:r w:rsidRPr="008D7D34">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3B42AA" w:rsidRPr="008D7D34" w:rsidRDefault="003B42AA" w:rsidP="003B42AA">
      <w:r w:rsidRPr="008D7D34">
        <w:t>Каждое из которых, представлено в виде  направления реализующих систему базовых ценностей, особенности организации содержания (виды деятельности и формы занятий с обучающимися). Также, в каждом разделе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направления.</w:t>
      </w:r>
    </w:p>
    <w:p w:rsidR="003B42AA" w:rsidRPr="008D7D34" w:rsidRDefault="003B42AA" w:rsidP="003B42AA">
      <w:r w:rsidRPr="008D7D34">
        <w:t>Виды деятельности и  формы занятий с обучающимися.</w:t>
      </w:r>
    </w:p>
    <w:p w:rsidR="003B42AA" w:rsidRPr="008D7D34" w:rsidRDefault="003B42AA" w:rsidP="003B42AA">
      <w:r w:rsidRPr="008D7D34">
        <w:t>Направление «Я - гражданин» (реализуется во внеурочной и урочной деятельности)</w:t>
      </w:r>
    </w:p>
    <w:p w:rsidR="003B42AA" w:rsidRPr="008D7D34" w:rsidRDefault="003B42AA" w:rsidP="003B42AA">
      <w:r w:rsidRPr="008D7D34">
        <w:t>Воспитание гражданственности, патриотизма, уважения к правам, свободам и обязанностям человека.</w:t>
      </w:r>
    </w:p>
    <w:p w:rsidR="003B42AA" w:rsidRPr="008D7D34" w:rsidRDefault="003B42AA" w:rsidP="003B42AA">
      <w:r w:rsidRPr="008D7D34">
        <w:t xml:space="preserve">Задачи: </w:t>
      </w:r>
    </w:p>
    <w:p w:rsidR="003B42AA" w:rsidRPr="008D7D34" w:rsidRDefault="003B42AA" w:rsidP="003B42AA">
      <w:r w:rsidRPr="008D7D34">
        <w:t>Получение знаний</w:t>
      </w:r>
    </w:p>
    <w:p w:rsidR="003B42AA" w:rsidRPr="008D7D34" w:rsidRDefault="003B42AA" w:rsidP="003B42AA">
      <w:r w:rsidRPr="008D7D34">
        <w:t>о политическом устройстве Российского государства, его институтах, их роли в жизни общества, о его важнейших законах;</w:t>
      </w:r>
    </w:p>
    <w:p w:rsidR="003B42AA" w:rsidRPr="008D7D34" w:rsidRDefault="003B42AA" w:rsidP="003B42AA">
      <w:r w:rsidRPr="008D7D34">
        <w:t>о символах государства – Флаге, Гербе России, о государственных символах Красноярского края, Пировского района, села Пировское</w:t>
      </w:r>
    </w:p>
    <w:p w:rsidR="003B42AA" w:rsidRPr="008D7D34" w:rsidRDefault="003B42AA" w:rsidP="003B42AA">
      <w:r w:rsidRPr="008D7D34">
        <w:t>об институтах гражданского общества, о возможностях участия граждан в общественном управлении;</w:t>
      </w:r>
    </w:p>
    <w:p w:rsidR="003B42AA" w:rsidRPr="008D7D34" w:rsidRDefault="003B42AA" w:rsidP="003B42AA">
      <w:r w:rsidRPr="008D7D34">
        <w:t>о правах и обязанностях гражданина России;</w:t>
      </w:r>
    </w:p>
    <w:p w:rsidR="003B42AA" w:rsidRPr="008D7D34" w:rsidRDefault="003B42AA" w:rsidP="003B42AA">
      <w:r w:rsidRPr="008D7D34">
        <w:t>о правах и обязанностях, регламентированных Уставом школы, Правилами поведения учащихся;</w:t>
      </w:r>
    </w:p>
    <w:p w:rsidR="003B42AA" w:rsidRPr="008D7D34" w:rsidRDefault="003B42AA" w:rsidP="003B42AA">
      <w:r w:rsidRPr="008D7D34">
        <w:t>интерес к общественным явлениям, понимание активной роли человека в обществе;</w:t>
      </w:r>
    </w:p>
    <w:p w:rsidR="003B42AA" w:rsidRPr="008D7D34" w:rsidRDefault="003B42AA" w:rsidP="003B42AA">
      <w:r w:rsidRPr="008D7D34">
        <w:t>ценностного отношения к своему национальному языку и культуре, как государственному, языку межнационального общения;</w:t>
      </w:r>
    </w:p>
    <w:p w:rsidR="003B42AA" w:rsidRPr="008D7D34" w:rsidRDefault="003B42AA" w:rsidP="003B42AA">
      <w:r w:rsidRPr="008D7D34">
        <w:t>о народах России, об их общей исторической судьбе, о единстве народов нашей страны;</w:t>
      </w:r>
    </w:p>
    <w:p w:rsidR="003B42AA" w:rsidRPr="008D7D34" w:rsidRDefault="003B42AA" w:rsidP="003B42AA">
      <w:r w:rsidRPr="008D7D34">
        <w:t>о национальных героях и важнейших событиях истории России, и ее народах;</w:t>
      </w:r>
    </w:p>
    <w:p w:rsidR="003B42AA" w:rsidRPr="008D7D34" w:rsidRDefault="003B42AA" w:rsidP="003B42AA">
      <w:r w:rsidRPr="008D7D34">
        <w:t>интерес к государственным праздникам и важнейшим событиям в жизни России, и своего края;</w:t>
      </w:r>
    </w:p>
    <w:p w:rsidR="003B42AA" w:rsidRPr="008D7D34" w:rsidRDefault="003B42AA" w:rsidP="003B42AA">
      <w:r w:rsidRPr="008D7D34">
        <w:t>стремление активно участвовать в делах класса, школы, семьи, малой Родины, своей страны;</w:t>
      </w:r>
    </w:p>
    <w:p w:rsidR="003B42AA" w:rsidRPr="008D7D34" w:rsidRDefault="003B42AA" w:rsidP="003B42AA">
      <w:r w:rsidRPr="008D7D34">
        <w:t>любовь к образовательному учреждению, родному поселку, области, народу России;</w:t>
      </w:r>
    </w:p>
    <w:p w:rsidR="003B42AA" w:rsidRPr="008D7D34" w:rsidRDefault="003B42AA" w:rsidP="003B42AA">
      <w:r w:rsidRPr="008D7D34">
        <w:lastRenderedPageBreak/>
        <w:t>уважение к защитникам Отечества;</w:t>
      </w:r>
    </w:p>
    <w:p w:rsidR="003B42AA" w:rsidRPr="008D7D34" w:rsidRDefault="003B42AA" w:rsidP="003B42AA">
      <w:r w:rsidRPr="008D7D34">
        <w:t>умение отвечать за свои поступки;</w:t>
      </w:r>
    </w:p>
    <w:p w:rsidR="003B42AA" w:rsidRPr="008D7D34" w:rsidRDefault="003B42AA" w:rsidP="003B42AA">
      <w:r w:rsidRPr="008D7D34">
        <w:t>негативное отношение к нарушениям порядка в классе, дома, на улице, к невыполнению человеком своих обязанностей.</w:t>
      </w:r>
    </w:p>
    <w:p w:rsidR="003B42AA" w:rsidRPr="008D7D34" w:rsidRDefault="003B42AA" w:rsidP="003B42AA">
      <w:r w:rsidRPr="008D7D34">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A0" w:firstRow="1" w:lastRow="0" w:firstColumn="1" w:lastColumn="0" w:noHBand="0" w:noVBand="0"/>
      </w:tblPr>
      <w:tblGrid>
        <w:gridCol w:w="4340"/>
        <w:gridCol w:w="4961"/>
      </w:tblGrid>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Воспитательные задачи</w:t>
            </w:r>
          </w:p>
        </w:tc>
        <w:tc>
          <w:tcPr>
            <w:tcW w:w="4961" w:type="dxa"/>
            <w:tcBorders>
              <w:top w:val="outset" w:sz="6" w:space="0" w:color="FFFFFF"/>
              <w:left w:val="outset" w:sz="6" w:space="0" w:color="FFFFFF"/>
              <w:bottom w:val="outset" w:sz="6" w:space="0" w:color="FFFFFF"/>
              <w:right w:val="nil"/>
            </w:tcBorders>
            <w:hideMark/>
          </w:tcPr>
          <w:p w:rsidR="003B42AA" w:rsidRPr="008D7D34" w:rsidRDefault="003B42AA" w:rsidP="00E51DDD">
            <w:r w:rsidRPr="008D7D34">
              <w:t>Ключевые дела</w:t>
            </w:r>
          </w:p>
        </w:tc>
      </w:tr>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воспитание чувства патриотизма, сопричастности к героической истории Российского государства;</w:t>
            </w:r>
          </w:p>
          <w:p w:rsidR="003B42AA" w:rsidRPr="008D7D34" w:rsidRDefault="003B42AA" w:rsidP="00E51DDD">
            <w:r w:rsidRPr="008D7D34">
              <w:t>формирование у подрастающего поколения верности Родине, готовности служению Отечеству и его вооруженной защите;</w:t>
            </w:r>
          </w:p>
          <w:p w:rsidR="003B42AA" w:rsidRPr="008D7D34" w:rsidRDefault="003B42AA" w:rsidP="00E51DDD">
            <w:r w:rsidRPr="008D7D34">
              <w:t>формирование гражданского отношения к Отечеству;</w:t>
            </w:r>
          </w:p>
          <w:p w:rsidR="003B42AA" w:rsidRPr="008D7D34" w:rsidRDefault="003B42AA" w:rsidP="00E51DDD">
            <w:r w:rsidRPr="008D7D34">
              <w:t>воспитание верности духовным традициям России;</w:t>
            </w:r>
          </w:p>
          <w:p w:rsidR="003B42AA" w:rsidRPr="008D7D34" w:rsidRDefault="003B42AA" w:rsidP="00E51DDD">
            <w:r w:rsidRPr="008D7D34">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nil"/>
            </w:tcBorders>
          </w:tcPr>
          <w:p w:rsidR="003B42AA" w:rsidRPr="008D7D34" w:rsidRDefault="003B42AA" w:rsidP="00E51DDD">
            <w:r w:rsidRPr="008D7D34">
              <w:t>День народного единства;</w:t>
            </w:r>
          </w:p>
          <w:p w:rsidR="003B42AA" w:rsidRPr="008D7D34" w:rsidRDefault="003B42AA" w:rsidP="00E51DDD">
            <w:r w:rsidRPr="008D7D34">
              <w:t>участие во Всероссийской акции «Я – гражданин России»;</w:t>
            </w:r>
          </w:p>
          <w:p w:rsidR="003B42AA" w:rsidRPr="008D7D34" w:rsidRDefault="003B42AA" w:rsidP="00E51DDD">
            <w:r w:rsidRPr="008D7D34">
              <w:t>Месячник гражданско-патриотического воспитания;</w:t>
            </w:r>
          </w:p>
          <w:p w:rsidR="003B42AA" w:rsidRPr="008D7D34" w:rsidRDefault="003B42AA" w:rsidP="00E51DDD">
            <w:r w:rsidRPr="008D7D34">
              <w:t>Уроки мужества;</w:t>
            </w:r>
          </w:p>
          <w:p w:rsidR="003B42AA" w:rsidRPr="008D7D34" w:rsidRDefault="003B42AA" w:rsidP="00E51DDD">
            <w:r w:rsidRPr="008D7D34">
              <w:t>Акция «Письмо солдату»</w:t>
            </w:r>
          </w:p>
          <w:p w:rsidR="003B42AA" w:rsidRPr="008D7D34" w:rsidRDefault="003B42AA" w:rsidP="00E51DDD">
            <w:r w:rsidRPr="008D7D34">
              <w:t>День космонавтики;</w:t>
            </w:r>
          </w:p>
          <w:p w:rsidR="003B42AA" w:rsidRPr="008D7D34" w:rsidRDefault="003B42AA" w:rsidP="00E51DDD">
            <w:r w:rsidRPr="008D7D34">
              <w:t>Акция «Поздравляю» (поздравление ветеранов Великой Отечественной войны и труда);</w:t>
            </w:r>
          </w:p>
          <w:p w:rsidR="003B42AA" w:rsidRPr="008D7D34" w:rsidRDefault="003B42AA" w:rsidP="00E51DDD">
            <w:r w:rsidRPr="008D7D34">
              <w:t xml:space="preserve"> «Вахта Памяти» </w:t>
            </w:r>
          </w:p>
          <w:p w:rsidR="003B42AA" w:rsidRPr="008D7D34" w:rsidRDefault="003B42AA" w:rsidP="00E51DDD">
            <w:r w:rsidRPr="008D7D34">
              <w:t>День России;</w:t>
            </w:r>
          </w:p>
          <w:p w:rsidR="003B42AA" w:rsidRPr="008D7D34" w:rsidRDefault="003B42AA" w:rsidP="00E51DDD">
            <w:r w:rsidRPr="008D7D34">
              <w:t>интеллектуальные игры;</w:t>
            </w:r>
          </w:p>
          <w:p w:rsidR="003B42AA" w:rsidRPr="008D7D34" w:rsidRDefault="003B42AA" w:rsidP="00E51DDD">
            <w:r w:rsidRPr="008D7D34">
              <w:t>участие в районных, областных и всероссийских конкурсах правовой, патриотической и краеведческой направленности.</w:t>
            </w:r>
          </w:p>
          <w:p w:rsidR="003B42AA" w:rsidRPr="008D7D34" w:rsidRDefault="003B42AA" w:rsidP="00E51DDD">
            <w:r w:rsidRPr="008D7D34">
              <w:t>Уборка памятник</w:t>
            </w:r>
            <w:r w:rsidR="00765FA1">
              <w:t>а.</w:t>
            </w:r>
          </w:p>
          <w:p w:rsidR="003B42AA" w:rsidRPr="008D7D34" w:rsidRDefault="003B42AA" w:rsidP="00E51DDD">
            <w:r w:rsidRPr="008D7D34">
              <w:t>Сбор информации, фотодокументов, газетных публикаций о ветеранах Пировского района</w:t>
            </w:r>
          </w:p>
          <w:p w:rsidR="003B42AA" w:rsidRPr="008D7D34" w:rsidRDefault="003B42AA" w:rsidP="00E51DDD">
            <w:r w:rsidRPr="008D7D34">
              <w:t>Фестиваль «Традиции моей семьи»</w:t>
            </w:r>
          </w:p>
          <w:p w:rsidR="003B42AA" w:rsidRPr="008D7D34" w:rsidRDefault="003B42AA" w:rsidP="00E51DDD"/>
        </w:tc>
      </w:tr>
    </w:tbl>
    <w:p w:rsidR="003B42AA" w:rsidRPr="008D7D34" w:rsidRDefault="003B42AA" w:rsidP="003B42AA"/>
    <w:p w:rsidR="003B42AA" w:rsidRPr="008D7D34" w:rsidRDefault="003B42AA" w:rsidP="003B42AA">
      <w:r w:rsidRPr="008D7D34">
        <w:t>Совместная педагогическая деятельность семьи и школы:</w:t>
      </w:r>
    </w:p>
    <w:p w:rsidR="003B42AA" w:rsidRPr="008D7D34" w:rsidRDefault="003B42AA" w:rsidP="003B42AA">
      <w:r w:rsidRPr="008D7D34">
        <w:t>организация встреч учащихся школы  с родителями -военнослужащими;</w:t>
      </w:r>
    </w:p>
    <w:p w:rsidR="003B42AA" w:rsidRPr="008D7D34" w:rsidRDefault="003B42AA" w:rsidP="003B42AA">
      <w:r w:rsidRPr="008D7D34">
        <w:t>посещение семей, в которых есть (или были) ветераны войны;</w:t>
      </w:r>
    </w:p>
    <w:p w:rsidR="003B42AA" w:rsidRPr="008D7D34" w:rsidRDefault="003B42AA" w:rsidP="003B42AA">
      <w:r w:rsidRPr="008D7D34">
        <w:t>привлечение родителей к подготовке и проведению праздников, мероприятий;</w:t>
      </w:r>
    </w:p>
    <w:p w:rsidR="003B42AA" w:rsidRPr="008D7D34" w:rsidRDefault="003B42AA" w:rsidP="003B42AA">
      <w:r w:rsidRPr="008D7D34">
        <w:t>изучение семейных традиций</w:t>
      </w:r>
    </w:p>
    <w:p w:rsidR="003B42AA" w:rsidRPr="008D7D34" w:rsidRDefault="003B42AA" w:rsidP="003B42AA">
      <w:r w:rsidRPr="008D7D34">
        <w:t>организация и проведение семейных встреч, конкурсов и викторин;</w:t>
      </w:r>
    </w:p>
    <w:p w:rsidR="003B42AA" w:rsidRPr="008D7D34" w:rsidRDefault="00521D85" w:rsidP="003B42AA">
      <w:r w:rsidRPr="008D7D34">
        <w:lastRenderedPageBreak/>
        <w:t>Совместные</w:t>
      </w:r>
      <w:r w:rsidR="003B42AA" w:rsidRPr="008D7D34">
        <w:t xml:space="preserve"> проекты.</w:t>
      </w:r>
    </w:p>
    <w:p w:rsidR="003B42AA" w:rsidRPr="008D7D34" w:rsidRDefault="003B42AA" w:rsidP="003B42AA">
      <w:r w:rsidRPr="008D7D34">
        <w:t>Планируемые результаты:</w:t>
      </w:r>
    </w:p>
    <w:p w:rsidR="003B42AA" w:rsidRPr="008D7D34" w:rsidRDefault="003B42AA" w:rsidP="003B42AA">
      <w:r w:rsidRPr="008D7D34">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3B42AA" w:rsidRPr="008D7D34" w:rsidRDefault="003B42AA" w:rsidP="003B42AA">
      <w:r w:rsidRPr="008D7D34">
        <w:t>В школе формируется личность, осознающая себя частью общества и гражданином своего Отечества, овладевающая следующими компетенциями:</w:t>
      </w:r>
    </w:p>
    <w:p w:rsidR="003B42AA" w:rsidRPr="008D7D34" w:rsidRDefault="003B42AA" w:rsidP="003B42AA">
      <w:r w:rsidRPr="008D7D3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3B42AA" w:rsidRPr="008D7D34" w:rsidRDefault="003B42AA" w:rsidP="003B42AA">
      <w:r w:rsidRPr="008D7D34">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B42AA" w:rsidRPr="008D7D34" w:rsidRDefault="003B42AA" w:rsidP="003B42AA">
      <w:r w:rsidRPr="008D7D34">
        <w:t>опыт постижения ценностей гражданского общества, национальной истории и культуры;</w:t>
      </w:r>
    </w:p>
    <w:p w:rsidR="003B42AA" w:rsidRPr="008D7D34" w:rsidRDefault="003B42AA" w:rsidP="003B42AA">
      <w:r w:rsidRPr="008D7D34">
        <w:t>опыт ролевого взаимодействия и реализации гражданской, патриотической позиции;</w:t>
      </w:r>
    </w:p>
    <w:p w:rsidR="003B42AA" w:rsidRPr="008D7D34" w:rsidRDefault="003B42AA" w:rsidP="003B42AA">
      <w:r w:rsidRPr="008D7D34">
        <w:t>опыт социальной и межкультурной коммуникации;</w:t>
      </w:r>
    </w:p>
    <w:p w:rsidR="003B42AA" w:rsidRPr="008D7D34" w:rsidRDefault="003B42AA" w:rsidP="003B42AA">
      <w:r w:rsidRPr="008D7D34">
        <w:t>знания о правах и обязанностях человека, гражданина, семьянина, товарища.</w:t>
      </w:r>
    </w:p>
    <w:p w:rsidR="003B42AA" w:rsidRPr="008D7D34" w:rsidRDefault="003B42AA" w:rsidP="003B42AA">
      <w:r w:rsidRPr="008D7D34">
        <w:t>Оценка результативности работы:</w:t>
      </w:r>
    </w:p>
    <w:p w:rsidR="003B42AA" w:rsidRPr="008D7D34" w:rsidRDefault="003B42AA" w:rsidP="003B42AA">
      <w:r w:rsidRPr="008D7D34">
        <w:t>Уровень мотивации школьников.</w:t>
      </w:r>
    </w:p>
    <w:p w:rsidR="003B42AA" w:rsidRPr="008D7D34" w:rsidRDefault="003B42AA" w:rsidP="003B42AA">
      <w:r w:rsidRPr="008D7D34">
        <w:t>Вовлеченность учащихся в подготовку и проведение различных мероприятий.</w:t>
      </w:r>
    </w:p>
    <w:p w:rsidR="003B42AA" w:rsidRPr="008D7D34" w:rsidRDefault="003B42AA" w:rsidP="003B42AA">
      <w:r w:rsidRPr="008D7D34">
        <w:t>Количество добрых дел.</w:t>
      </w:r>
    </w:p>
    <w:p w:rsidR="003B42AA" w:rsidRPr="008D7D34" w:rsidRDefault="003B42AA" w:rsidP="003B42AA">
      <w:r w:rsidRPr="008D7D34">
        <w:t>Направление «Я – человек»</w:t>
      </w:r>
    </w:p>
    <w:p w:rsidR="003B42AA" w:rsidRPr="008D7D34" w:rsidRDefault="003B42AA" w:rsidP="003B42AA">
      <w:r w:rsidRPr="008D7D34">
        <w:t>Воспитание нравственных чувств и этического сознания.</w:t>
      </w:r>
    </w:p>
    <w:p w:rsidR="003B42AA" w:rsidRPr="008D7D34" w:rsidRDefault="003B42AA" w:rsidP="003B42AA">
      <w:r w:rsidRPr="008D7D34">
        <w:t>Задачи:</w:t>
      </w:r>
    </w:p>
    <w:p w:rsidR="003B42AA" w:rsidRPr="008D7D34" w:rsidRDefault="003B42AA" w:rsidP="003B42AA">
      <w:r w:rsidRPr="008D7D34">
        <w:t>Получение знаний</w:t>
      </w:r>
    </w:p>
    <w:p w:rsidR="003B42AA" w:rsidRPr="008D7D34" w:rsidRDefault="003B42AA" w:rsidP="003B42AA">
      <w:r w:rsidRPr="008D7D34">
        <w:t>о базовых национальных российских ценностях;</w:t>
      </w:r>
    </w:p>
    <w:p w:rsidR="003B42AA" w:rsidRPr="008D7D34" w:rsidRDefault="003B42AA" w:rsidP="003B42AA">
      <w:r w:rsidRPr="008D7D34">
        <w:t>различия хороших и плохих поступков;</w:t>
      </w:r>
    </w:p>
    <w:p w:rsidR="003B42AA" w:rsidRPr="008D7D34" w:rsidRDefault="003B42AA" w:rsidP="003B42AA">
      <w:r w:rsidRPr="008D7D34">
        <w:t>о правилах поведения в школе, дома, на улице, в общественных местах, на природе;</w:t>
      </w:r>
    </w:p>
    <w:p w:rsidR="003B42AA" w:rsidRPr="008D7D34" w:rsidRDefault="003B42AA" w:rsidP="003B42AA">
      <w:r w:rsidRPr="008D7D34">
        <w:t>о религиозной картине мира, роли традиционных религий в развитии Российского государства, в истории и культуре нашей страны;</w:t>
      </w:r>
    </w:p>
    <w:p w:rsidR="003B42AA" w:rsidRPr="008D7D34" w:rsidRDefault="003B42AA" w:rsidP="003B42AA">
      <w:r w:rsidRPr="008D7D34">
        <w:t>уважительного отношения к родителям, старшим, доброжелательное отношение к сверстникам и младшим;</w:t>
      </w:r>
    </w:p>
    <w:p w:rsidR="003B42AA" w:rsidRPr="008D7D34" w:rsidRDefault="003B42AA" w:rsidP="003B42AA">
      <w:r w:rsidRPr="008D7D34">
        <w:t>установления дружеских взаимоотношений в коллективе, основанных на взаимопомощи и взаимной поддержке;</w:t>
      </w:r>
    </w:p>
    <w:p w:rsidR="003B42AA" w:rsidRPr="008D7D34" w:rsidRDefault="003B42AA" w:rsidP="003B42AA">
      <w:r w:rsidRPr="008D7D34">
        <w:t>бережного, гуманного отношения ко всему живому;</w:t>
      </w:r>
    </w:p>
    <w:p w:rsidR="003B42AA" w:rsidRPr="008D7D34" w:rsidRDefault="003B42AA" w:rsidP="003B42AA">
      <w:r w:rsidRPr="008D7D34">
        <w:lastRenderedPageBreak/>
        <w:t>правил этики, культуры речи;</w:t>
      </w:r>
    </w:p>
    <w:p w:rsidR="003B42AA" w:rsidRPr="008D7D34" w:rsidRDefault="003B42AA" w:rsidP="003B42AA">
      <w:r w:rsidRPr="008D7D34">
        <w:t>стремление избегать плохих поступков, не капризничать, не быть упрямым; умение признаться в плохом поступке и проанализировать его;</w:t>
      </w:r>
    </w:p>
    <w:p w:rsidR="003B42AA" w:rsidRPr="008D7D34" w:rsidRDefault="003B42AA" w:rsidP="003B42AA">
      <w:r w:rsidRPr="008D7D34">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B42AA" w:rsidRPr="008D7D34" w:rsidRDefault="003B42AA" w:rsidP="003B42AA">
      <w:r w:rsidRPr="008D7D34">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B42AA" w:rsidRPr="008D7D34" w:rsidRDefault="003B42AA" w:rsidP="003B42AA">
      <w:r w:rsidRPr="008D7D34">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A0" w:firstRow="1" w:lastRow="0" w:firstColumn="1" w:lastColumn="0" w:noHBand="0" w:noVBand="0"/>
      </w:tblPr>
      <w:tblGrid>
        <w:gridCol w:w="4340"/>
        <w:gridCol w:w="4961"/>
      </w:tblGrid>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Воспитательные задачи</w:t>
            </w:r>
          </w:p>
        </w:tc>
        <w:tc>
          <w:tcPr>
            <w:tcW w:w="4961" w:type="dxa"/>
            <w:tcBorders>
              <w:top w:val="outset" w:sz="6" w:space="0" w:color="FFFFFF"/>
              <w:left w:val="outset" w:sz="6" w:space="0" w:color="FFFFFF"/>
              <w:bottom w:val="outset" w:sz="6" w:space="0" w:color="FFFFFF"/>
              <w:right w:val="nil"/>
            </w:tcBorders>
            <w:hideMark/>
          </w:tcPr>
          <w:p w:rsidR="003B42AA" w:rsidRPr="008D7D34" w:rsidRDefault="003B42AA" w:rsidP="00E51DDD">
            <w:r w:rsidRPr="008D7D34">
              <w:t>Ключевые дела</w:t>
            </w:r>
          </w:p>
        </w:tc>
      </w:tr>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формирование духовно-нравственных ориентиров;</w:t>
            </w:r>
          </w:p>
          <w:p w:rsidR="003B42AA" w:rsidRPr="008D7D34" w:rsidRDefault="003B42AA" w:rsidP="00E51DDD">
            <w:r w:rsidRPr="008D7D34">
              <w:t>формирование гражданского отношения к себе;</w:t>
            </w:r>
          </w:p>
          <w:p w:rsidR="003B42AA" w:rsidRPr="008D7D34" w:rsidRDefault="003B42AA" w:rsidP="00E51DDD">
            <w:r w:rsidRPr="008D7D34">
              <w:t>воспитание сознательной дисциплины и культуры поведения, ответственности и исполнительности;</w:t>
            </w:r>
          </w:p>
          <w:p w:rsidR="003B42AA" w:rsidRPr="008D7D34" w:rsidRDefault="003B42AA" w:rsidP="00E51DDD">
            <w:r w:rsidRPr="008D7D34">
              <w:t>формирование потребности самообразования, самовоспитания своих морально-волевых качеств;</w:t>
            </w:r>
          </w:p>
          <w:p w:rsidR="003B42AA" w:rsidRPr="008D7D34" w:rsidRDefault="003B42AA" w:rsidP="00E51DDD">
            <w:r w:rsidRPr="008D7D34">
              <w:t>развитие самосовершенствования личности.</w:t>
            </w:r>
          </w:p>
        </w:tc>
        <w:tc>
          <w:tcPr>
            <w:tcW w:w="4961" w:type="dxa"/>
            <w:tcBorders>
              <w:top w:val="outset" w:sz="6" w:space="0" w:color="FFFFFF"/>
              <w:left w:val="outset" w:sz="6" w:space="0" w:color="FFFFFF"/>
              <w:bottom w:val="outset" w:sz="6" w:space="0" w:color="FFFFFF"/>
              <w:right w:val="nil"/>
            </w:tcBorders>
            <w:hideMark/>
          </w:tcPr>
          <w:p w:rsidR="003B42AA" w:rsidRPr="008D7D34" w:rsidRDefault="003B42AA" w:rsidP="00E51DDD">
            <w:r w:rsidRPr="008D7D34">
              <w:t>День Знаний;</w:t>
            </w:r>
          </w:p>
          <w:p w:rsidR="003B42AA" w:rsidRPr="008D7D34" w:rsidRDefault="003B42AA" w:rsidP="00E51DDD">
            <w:r w:rsidRPr="008D7D34">
              <w:t>День пожилого человека;</w:t>
            </w:r>
          </w:p>
          <w:p w:rsidR="003B42AA" w:rsidRPr="008D7D34" w:rsidRDefault="003B42AA" w:rsidP="00E51DDD">
            <w:r w:rsidRPr="008D7D34">
              <w:t>День Учителя;</w:t>
            </w:r>
          </w:p>
          <w:p w:rsidR="003B42AA" w:rsidRPr="008D7D34" w:rsidRDefault="003B42AA" w:rsidP="00E51DDD">
            <w:r w:rsidRPr="008D7D34">
              <w:t>День матери;</w:t>
            </w:r>
          </w:p>
          <w:p w:rsidR="003B42AA" w:rsidRPr="008D7D34" w:rsidRDefault="003B42AA" w:rsidP="00E51DDD">
            <w:r w:rsidRPr="008D7D34">
              <w:t>«Неделя добра»;</w:t>
            </w:r>
          </w:p>
          <w:p w:rsidR="003B42AA" w:rsidRPr="008D7D34" w:rsidRDefault="003B42AA" w:rsidP="00E51DDD">
            <w:r w:rsidRPr="008D7D34">
              <w:t>«Новогодний праздник»;</w:t>
            </w:r>
          </w:p>
          <w:p w:rsidR="003B42AA" w:rsidRPr="008D7D34" w:rsidRDefault="003B42AA" w:rsidP="00E51DDD">
            <w:r w:rsidRPr="008D7D34">
              <w:t>Акции Весенняя неделя добра, Осенняя неделя добра</w:t>
            </w:r>
          </w:p>
          <w:p w:rsidR="003B42AA" w:rsidRPr="008D7D34" w:rsidRDefault="003B42AA" w:rsidP="00E51DDD">
            <w:r w:rsidRPr="008D7D34">
              <w:t>Мероприятия ко Дню защитника Отечества;</w:t>
            </w:r>
          </w:p>
          <w:p w:rsidR="003B42AA" w:rsidRPr="008D7D34" w:rsidRDefault="003B42AA" w:rsidP="00E51DDD">
            <w:r w:rsidRPr="008D7D34">
              <w:t>праздничные мероприятия, посвященные 8 марта;</w:t>
            </w:r>
          </w:p>
          <w:p w:rsidR="003B42AA" w:rsidRPr="008D7D34" w:rsidRDefault="003B42AA" w:rsidP="00E51DDD">
            <w:r w:rsidRPr="008D7D34">
              <w:t>беседы, классные часы с обучающимися по правилам поведения в общественных местах и т.д.;</w:t>
            </w:r>
          </w:p>
          <w:p w:rsidR="003B42AA" w:rsidRPr="008D7D34" w:rsidRDefault="003B42AA" w:rsidP="00E51DDD">
            <w:r w:rsidRPr="008D7D34">
              <w:t>вовлечение учащихся в детские объединения, кружки, клубы по интересам.</w:t>
            </w:r>
          </w:p>
        </w:tc>
      </w:tr>
    </w:tbl>
    <w:p w:rsidR="003B42AA" w:rsidRPr="008D7D34" w:rsidRDefault="003B42AA" w:rsidP="003B42AA">
      <w:r w:rsidRPr="008D7D34">
        <w:t>Совместная педагогическая деятельность семьи и школы:</w:t>
      </w:r>
    </w:p>
    <w:p w:rsidR="003B42AA" w:rsidRPr="008D7D34" w:rsidRDefault="003B42AA" w:rsidP="003B42AA">
      <w:r w:rsidRPr="008D7D34">
        <w:t>тематические общешкольные родительские собрания;</w:t>
      </w:r>
    </w:p>
    <w:p w:rsidR="003B42AA" w:rsidRPr="008D7D34" w:rsidRDefault="003B42AA" w:rsidP="003B42AA">
      <w:r w:rsidRPr="008D7D34">
        <w:t>участие родителей в работе управляющего совета школы, родительского комитета;</w:t>
      </w:r>
    </w:p>
    <w:p w:rsidR="003B42AA" w:rsidRPr="008D7D34" w:rsidRDefault="003B42AA" w:rsidP="003B42AA">
      <w:r w:rsidRPr="008D7D34">
        <w:t>организация субботников по благоустройству территории;</w:t>
      </w:r>
    </w:p>
    <w:p w:rsidR="003B42AA" w:rsidRPr="008D7D34" w:rsidRDefault="003B42AA" w:rsidP="003B42AA">
      <w:r w:rsidRPr="008D7D34">
        <w:t>организация и проведение совместных праздников, экскурсионных походов.</w:t>
      </w:r>
    </w:p>
    <w:p w:rsidR="003B42AA" w:rsidRPr="008D7D34" w:rsidRDefault="003B42AA" w:rsidP="003B42AA">
      <w:r w:rsidRPr="008D7D34">
        <w:t>- День матери;</w:t>
      </w:r>
    </w:p>
    <w:p w:rsidR="003B42AA" w:rsidRPr="008D7D34" w:rsidRDefault="003B42AA" w:rsidP="003B42AA">
      <w:r w:rsidRPr="008D7D34">
        <w:t>- Выпускные вечера.</w:t>
      </w:r>
    </w:p>
    <w:p w:rsidR="003B42AA" w:rsidRPr="008D7D34" w:rsidRDefault="003B42AA" w:rsidP="003B42AA">
      <w:r w:rsidRPr="008D7D34">
        <w:t>- День защитника Отечества</w:t>
      </w:r>
    </w:p>
    <w:p w:rsidR="003B42AA" w:rsidRPr="008D7D34" w:rsidRDefault="003B42AA" w:rsidP="003B42AA">
      <w:r w:rsidRPr="008D7D34">
        <w:t>участие родителей в конкурсах, акциях, проводимых в школе;</w:t>
      </w:r>
    </w:p>
    <w:p w:rsidR="003B42AA" w:rsidRPr="008D7D34" w:rsidRDefault="003B42AA" w:rsidP="003B42AA">
      <w:r w:rsidRPr="008D7D34">
        <w:lastRenderedPageBreak/>
        <w:t>индивидуальные консультации;</w:t>
      </w:r>
    </w:p>
    <w:p w:rsidR="003B42AA" w:rsidRPr="008D7D34" w:rsidRDefault="003B42AA" w:rsidP="003B42AA">
      <w:r w:rsidRPr="008D7D34">
        <w:t>изучение мотивов и потребностей родителей.</w:t>
      </w:r>
    </w:p>
    <w:p w:rsidR="003B42AA" w:rsidRPr="008D7D34" w:rsidRDefault="003B42AA" w:rsidP="003B42AA">
      <w:r w:rsidRPr="008D7D34">
        <w:t>Планируемые результаты:</w:t>
      </w:r>
    </w:p>
    <w:p w:rsidR="003B42AA" w:rsidRPr="008D7D34" w:rsidRDefault="003B42AA" w:rsidP="003B42AA">
      <w:r w:rsidRPr="008D7D34">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B42AA" w:rsidRPr="008D7D34" w:rsidRDefault="003B42AA" w:rsidP="003B42AA">
      <w:r w:rsidRPr="008D7D34">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B42AA" w:rsidRPr="008D7D34" w:rsidRDefault="003B42AA" w:rsidP="003B42AA">
      <w:r w:rsidRPr="008D7D34">
        <w:t>уважительное отношение к традиционным религиям;</w:t>
      </w:r>
    </w:p>
    <w:p w:rsidR="003B42AA" w:rsidRPr="008D7D34" w:rsidRDefault="003B42AA" w:rsidP="003B42AA">
      <w:r w:rsidRPr="008D7D34">
        <w:t>неравнодушие к жизненным проблемам других людей, сочувствие к человеку, находящемуся в трудной ситуации;</w:t>
      </w:r>
    </w:p>
    <w:p w:rsidR="003B42AA" w:rsidRPr="008D7D34" w:rsidRDefault="003B42AA" w:rsidP="003B42AA">
      <w:r w:rsidRPr="008D7D3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B42AA" w:rsidRPr="008D7D34" w:rsidRDefault="003B42AA" w:rsidP="003B42AA">
      <w:r w:rsidRPr="008D7D34">
        <w:t>уважительное отношение к родителям (законным представителям), к старшим, заботливое отношение к младшим;</w:t>
      </w:r>
    </w:p>
    <w:p w:rsidR="003B42AA" w:rsidRPr="008D7D34" w:rsidRDefault="003B42AA" w:rsidP="003B42AA">
      <w:r w:rsidRPr="008D7D34">
        <w:t>знание традиций своей семьи и школы, бережное отношение к ним.</w:t>
      </w:r>
    </w:p>
    <w:p w:rsidR="003B42AA" w:rsidRPr="008D7D34" w:rsidRDefault="003B42AA" w:rsidP="003B42AA"/>
    <w:p w:rsidR="003B42AA" w:rsidRPr="008D7D34" w:rsidRDefault="003B42AA" w:rsidP="003B42AA">
      <w:r w:rsidRPr="008D7D34">
        <w:t>Мониторинг: портфолио (личные достижения), периодические открытые совместные обсуждения и рефлексия программной деятельности.</w:t>
      </w:r>
    </w:p>
    <w:p w:rsidR="003B42AA" w:rsidRPr="008D7D34" w:rsidRDefault="003B42AA" w:rsidP="003B42AA">
      <w:r w:rsidRPr="008D7D34">
        <w:t>Направление «Я и труд»</w:t>
      </w:r>
    </w:p>
    <w:p w:rsidR="003B42AA" w:rsidRPr="008D7D34" w:rsidRDefault="003B42AA" w:rsidP="003B42AA">
      <w:r w:rsidRPr="008D7D34">
        <w:t>Воспитание трудолюбия, творческого отношения к учению, труду, жизни.</w:t>
      </w:r>
    </w:p>
    <w:p w:rsidR="003B42AA" w:rsidRPr="008D7D34" w:rsidRDefault="003B42AA" w:rsidP="003B42AA">
      <w:r w:rsidRPr="008D7D34">
        <w:t>Задачи:</w:t>
      </w:r>
    </w:p>
    <w:p w:rsidR="003B42AA" w:rsidRPr="008D7D34" w:rsidRDefault="003B42AA" w:rsidP="003B42AA">
      <w:r w:rsidRPr="008D7D34">
        <w:t>Получение знаний</w:t>
      </w:r>
    </w:p>
    <w:p w:rsidR="003B42AA" w:rsidRPr="008D7D34" w:rsidRDefault="003B42AA" w:rsidP="003B42AA">
      <w:r w:rsidRPr="008D7D34">
        <w:t>о нравственных основах учебы, ведущей роли образования, труда и значении творчества в жизни человека и общества;</w:t>
      </w:r>
    </w:p>
    <w:p w:rsidR="003B42AA" w:rsidRPr="008D7D34" w:rsidRDefault="003B42AA" w:rsidP="003B42AA">
      <w:r w:rsidRPr="008D7D34">
        <w:t>уважение к труду и творчеству старших и сверстников;</w:t>
      </w:r>
    </w:p>
    <w:p w:rsidR="003B42AA" w:rsidRPr="008D7D34" w:rsidRDefault="003B42AA" w:rsidP="003B42AA">
      <w:r w:rsidRPr="008D7D34">
        <w:t>об основных профессиях;</w:t>
      </w:r>
    </w:p>
    <w:p w:rsidR="003B42AA" w:rsidRPr="008D7D34" w:rsidRDefault="003B42AA" w:rsidP="003B42AA">
      <w:r w:rsidRPr="008D7D34">
        <w:t>ценностного отношения к учебе как виду творческой деятельности;</w:t>
      </w:r>
    </w:p>
    <w:p w:rsidR="003B42AA" w:rsidRPr="008D7D34" w:rsidRDefault="003B42AA" w:rsidP="003B42AA">
      <w:r w:rsidRPr="008D7D34">
        <w:t>элементарные представления о роли знаний, науки, современного производства в жизни человека и общества;</w:t>
      </w:r>
    </w:p>
    <w:p w:rsidR="003B42AA" w:rsidRPr="008D7D34" w:rsidRDefault="003B42AA" w:rsidP="003B42AA">
      <w:r w:rsidRPr="008D7D34">
        <w:t>навыки коллективной работы, в том числе при разработке и реализации учебных и учебно-трудовых проектов;</w:t>
      </w:r>
    </w:p>
    <w:p w:rsidR="003B42AA" w:rsidRPr="008D7D34" w:rsidRDefault="003B42AA" w:rsidP="003B42AA">
      <w:r w:rsidRPr="008D7D34">
        <w:t>умение проявлять дисциплинированность, последовательность и настойчивость в выполнении учебных и учебно-трудовых заданий;</w:t>
      </w:r>
    </w:p>
    <w:p w:rsidR="003B42AA" w:rsidRPr="008D7D34" w:rsidRDefault="003B42AA" w:rsidP="003B42AA">
      <w:r w:rsidRPr="008D7D34">
        <w:t>умение соблюдать порядок на рабочем месте;</w:t>
      </w:r>
    </w:p>
    <w:p w:rsidR="003B42AA" w:rsidRPr="008D7D34" w:rsidRDefault="003B42AA" w:rsidP="003B42AA">
      <w:r w:rsidRPr="008D7D34">
        <w:lastRenderedPageBreak/>
        <w:t>бережное отношение к результатам своего труда, труда других людей, к школьному имуществу, учебникам, личным вещам;</w:t>
      </w:r>
    </w:p>
    <w:p w:rsidR="003B42AA" w:rsidRPr="008D7D34" w:rsidRDefault="003B42AA" w:rsidP="003B42AA">
      <w:r w:rsidRPr="008D7D34">
        <w:t>отрицательное отношение к лени и небрежности в труде и учебе, небережливому отношению к результатам труда людей.</w:t>
      </w:r>
    </w:p>
    <w:p w:rsidR="003B42AA" w:rsidRPr="008D7D34" w:rsidRDefault="003B42AA" w:rsidP="003B42AA">
      <w:r w:rsidRPr="008D7D34">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A0" w:firstRow="1" w:lastRow="0" w:firstColumn="1" w:lastColumn="0" w:noHBand="0" w:noVBand="0"/>
      </w:tblPr>
      <w:tblGrid>
        <w:gridCol w:w="4340"/>
        <w:gridCol w:w="4732"/>
      </w:tblGrid>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Воспитательные задачи</w:t>
            </w:r>
          </w:p>
        </w:tc>
        <w:tc>
          <w:tcPr>
            <w:tcW w:w="4732" w:type="dxa"/>
            <w:tcBorders>
              <w:top w:val="outset" w:sz="6" w:space="0" w:color="FFFFFF"/>
              <w:left w:val="outset" w:sz="6" w:space="0" w:color="FFFFFF"/>
              <w:bottom w:val="outset" w:sz="6" w:space="0" w:color="FFFFFF"/>
              <w:right w:val="nil"/>
            </w:tcBorders>
            <w:hideMark/>
          </w:tcPr>
          <w:p w:rsidR="003B42AA" w:rsidRPr="008D7D34" w:rsidRDefault="003B42AA" w:rsidP="00E51DDD">
            <w:r w:rsidRPr="008D7D34">
              <w:t>Ключевые дела</w:t>
            </w:r>
          </w:p>
        </w:tc>
      </w:tr>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формирование у учащихся осознания принадлежности к  коллективу школы;</w:t>
            </w:r>
          </w:p>
          <w:p w:rsidR="003B42AA" w:rsidRPr="008D7D34" w:rsidRDefault="003B42AA" w:rsidP="00E51DDD">
            <w:r w:rsidRPr="008D7D34">
              <w:t>стремление к сочетанию личных и общественных интересов, к созданию атмосферы подлинного товарищества и дружбы в коллективе;</w:t>
            </w:r>
          </w:p>
          <w:p w:rsidR="003B42AA" w:rsidRPr="008D7D34" w:rsidRDefault="003B42AA" w:rsidP="00E51DDD">
            <w:r w:rsidRPr="008D7D34">
              <w:t>воспитание сознательного отношения к учебе, труду;</w:t>
            </w:r>
          </w:p>
          <w:p w:rsidR="003B42AA" w:rsidRPr="008D7D34" w:rsidRDefault="003B42AA" w:rsidP="00E51DDD">
            <w:r w:rsidRPr="008D7D34">
              <w:t>развитие познавательной активности, участия в школьных мероприятиях;</w:t>
            </w:r>
          </w:p>
          <w:p w:rsidR="003B42AA" w:rsidRPr="008D7D34" w:rsidRDefault="003B42AA" w:rsidP="00521D85">
            <w:r w:rsidRPr="008D7D34">
              <w:t xml:space="preserve">формирование готовности </w:t>
            </w:r>
            <w:r w:rsidR="00521D85">
              <w:t>обучающихся</w:t>
            </w:r>
            <w:r w:rsidRPr="008D7D34">
              <w:t xml:space="preserve"> к сознательному выбору профессии.</w:t>
            </w:r>
          </w:p>
        </w:tc>
        <w:tc>
          <w:tcPr>
            <w:tcW w:w="4732" w:type="dxa"/>
            <w:tcBorders>
              <w:top w:val="outset" w:sz="6" w:space="0" w:color="FFFFFF"/>
              <w:left w:val="outset" w:sz="6" w:space="0" w:color="FFFFFF"/>
              <w:bottom w:val="outset" w:sz="6" w:space="0" w:color="FFFFFF"/>
              <w:right w:val="nil"/>
            </w:tcBorders>
          </w:tcPr>
          <w:p w:rsidR="003B42AA" w:rsidRPr="008D7D34" w:rsidRDefault="003B42AA" w:rsidP="00E51DDD"/>
          <w:p w:rsidR="003B42AA" w:rsidRPr="008D7D34" w:rsidRDefault="003B42AA" w:rsidP="00E51DDD">
            <w:r w:rsidRPr="008D7D34">
              <w:t>организация ежедневного дежурства по школе;</w:t>
            </w:r>
          </w:p>
          <w:p w:rsidR="003B42AA" w:rsidRPr="008D7D34" w:rsidRDefault="003B42AA" w:rsidP="00E51DDD">
            <w:r w:rsidRPr="008D7D34">
              <w:t>организация субботников по уборке территории школы;</w:t>
            </w:r>
          </w:p>
          <w:p w:rsidR="003B42AA" w:rsidRPr="008D7D34" w:rsidRDefault="003B42AA" w:rsidP="00E51DDD">
            <w:r w:rsidRPr="008D7D34">
              <w:t>работа летнего пришкольного отряда</w:t>
            </w:r>
          </w:p>
          <w:p w:rsidR="003B42AA" w:rsidRPr="008D7D34" w:rsidRDefault="003B42AA" w:rsidP="00E51DDD">
            <w:r w:rsidRPr="008D7D34">
              <w:t>выставки декоративно-прикладного творчества;</w:t>
            </w:r>
          </w:p>
          <w:p w:rsidR="003B42AA" w:rsidRPr="008D7D34" w:rsidRDefault="003B42AA" w:rsidP="00E51DDD">
            <w:r w:rsidRPr="008D7D34">
              <w:t>конкурсные, познавательно развлекательные, сюжетно-ролевые и коллективно-творческие мероприятия.</w:t>
            </w:r>
          </w:p>
        </w:tc>
      </w:tr>
    </w:tbl>
    <w:p w:rsidR="003B42AA" w:rsidRPr="008D7D34" w:rsidRDefault="003B42AA" w:rsidP="003B42AA">
      <w:r w:rsidRPr="008D7D34">
        <w:t>Совместная педагогическая деятельность семьи и школы:</w:t>
      </w:r>
    </w:p>
    <w:p w:rsidR="003B42AA" w:rsidRPr="008D7D34" w:rsidRDefault="003B42AA" w:rsidP="003B42AA">
      <w:r w:rsidRPr="008D7D34">
        <w:t>участие родителей в школьных ярмарках;</w:t>
      </w:r>
    </w:p>
    <w:p w:rsidR="003B42AA" w:rsidRPr="008D7D34" w:rsidRDefault="003B42AA" w:rsidP="003B42AA">
      <w:r w:rsidRPr="008D7D34">
        <w:t>участие родителей в субботниках по благоустройству территории школы;</w:t>
      </w:r>
    </w:p>
    <w:p w:rsidR="003B42AA" w:rsidRPr="008D7D34" w:rsidRDefault="003B42AA" w:rsidP="003B42AA">
      <w:r w:rsidRPr="008D7D34">
        <w:t>организация встреч-бесед с родителями – людьми различных профессий, прославившихся своим трудом, его результатами;</w:t>
      </w:r>
    </w:p>
    <w:p w:rsidR="003B42AA" w:rsidRPr="008D7D34" w:rsidRDefault="003B42AA" w:rsidP="003B42AA">
      <w:r w:rsidRPr="008D7D34">
        <w:t>участие в коллективно-творческих делах по подготовке трудовых праздников.</w:t>
      </w:r>
    </w:p>
    <w:p w:rsidR="003B42AA" w:rsidRPr="008D7D34" w:rsidRDefault="003B42AA" w:rsidP="003B42AA">
      <w:r w:rsidRPr="008D7D34">
        <w:t>Планируемые результаты:</w:t>
      </w:r>
    </w:p>
    <w:p w:rsidR="003B42AA" w:rsidRPr="008D7D34" w:rsidRDefault="003B42AA" w:rsidP="003B42AA">
      <w:r w:rsidRPr="008D7D34">
        <w:t>ценностное отношение к труду и творчеству, человеку труда, трудовым достижениям России и человечества, трудолюбие;</w:t>
      </w:r>
    </w:p>
    <w:p w:rsidR="003B42AA" w:rsidRPr="008D7D34" w:rsidRDefault="003B42AA" w:rsidP="003B42AA">
      <w:r w:rsidRPr="008D7D34">
        <w:t>ценностное и творческое отношение к учебному труду;</w:t>
      </w:r>
    </w:p>
    <w:p w:rsidR="003B42AA" w:rsidRPr="008D7D34" w:rsidRDefault="003B42AA" w:rsidP="003B42AA">
      <w:r w:rsidRPr="008D7D34">
        <w:t>знания о различных профессиях;</w:t>
      </w:r>
    </w:p>
    <w:p w:rsidR="003B42AA" w:rsidRPr="008D7D34" w:rsidRDefault="003B42AA" w:rsidP="003B42AA">
      <w:r w:rsidRPr="008D7D34">
        <w:t>навыки трудового творческого сотрудничества со сверстниками, взрослыми;</w:t>
      </w:r>
    </w:p>
    <w:p w:rsidR="003B42AA" w:rsidRPr="008D7D34" w:rsidRDefault="003B42AA" w:rsidP="003B42AA">
      <w:r w:rsidRPr="008D7D34">
        <w:t>осознание приоритета нравственных основ труда, творчества, создания нового;</w:t>
      </w:r>
    </w:p>
    <w:p w:rsidR="003B42AA" w:rsidRPr="008D7D34" w:rsidRDefault="003B42AA" w:rsidP="003B42AA">
      <w:r w:rsidRPr="008D7D34">
        <w:t>опыт участия в различных видах общественно полезной и личностно значимой деятельности;</w:t>
      </w:r>
    </w:p>
    <w:p w:rsidR="003B42AA" w:rsidRPr="008D7D34" w:rsidRDefault="003B42AA" w:rsidP="003B42AA">
      <w:r w:rsidRPr="008D7D34">
        <w:t>потребности и умения выражать себя в различных доступных и наиболее привлекательных для ребенка видах творческой деятельности;</w:t>
      </w:r>
    </w:p>
    <w:p w:rsidR="003B42AA" w:rsidRPr="008D7D34" w:rsidRDefault="003B42AA" w:rsidP="003B42AA">
      <w:r w:rsidRPr="008D7D34">
        <w:t>мотивация к самореализации в социальном творчестве, познавательной и практической, общественно полезной деятельности.</w:t>
      </w:r>
    </w:p>
    <w:p w:rsidR="003B42AA" w:rsidRPr="008D7D34" w:rsidRDefault="003B42AA" w:rsidP="003B42AA">
      <w:r w:rsidRPr="008D7D34">
        <w:lastRenderedPageBreak/>
        <w:t>Направление «Я и здоровье»</w:t>
      </w:r>
    </w:p>
    <w:p w:rsidR="003B42AA" w:rsidRPr="008D7D34" w:rsidRDefault="003B42AA" w:rsidP="003B42AA">
      <w:r w:rsidRPr="008D7D34">
        <w:t>Формирование ценностного отношения к семье, здоровью и здоровому образу жизни.</w:t>
      </w:r>
    </w:p>
    <w:p w:rsidR="003B42AA" w:rsidRPr="008D7D34" w:rsidRDefault="003B42AA" w:rsidP="003B42AA">
      <w:r w:rsidRPr="008D7D34">
        <w:t>Цель: 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3B42AA" w:rsidRPr="008D7D34" w:rsidRDefault="003B42AA" w:rsidP="003B42AA">
      <w:r w:rsidRPr="008D7D34">
        <w:t>Задачи:</w:t>
      </w:r>
    </w:p>
    <w:p w:rsidR="003B42AA" w:rsidRPr="008D7D34" w:rsidRDefault="003B42AA" w:rsidP="003B42AA">
      <w:r w:rsidRPr="008D7D34">
        <w:t>Получение знаний</w:t>
      </w:r>
    </w:p>
    <w:p w:rsidR="003B42AA" w:rsidRPr="008D7D34" w:rsidRDefault="003B42AA" w:rsidP="003B42AA">
      <w:r w:rsidRPr="008D7D34">
        <w:t>о здоровом образе жизни и опасностях, угрожающих здоровью людей;</w:t>
      </w:r>
    </w:p>
    <w:p w:rsidR="003B42AA" w:rsidRPr="008D7D34" w:rsidRDefault="003B42AA" w:rsidP="003B42AA">
      <w:r w:rsidRPr="008D7D34">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3B42AA" w:rsidRPr="008D7D34" w:rsidRDefault="003B42AA" w:rsidP="003B42AA">
      <w:r w:rsidRPr="008D7D34">
        <w:t>понимание устройства человеческого организма, способы сбережения здоровья;</w:t>
      </w:r>
    </w:p>
    <w:p w:rsidR="003B42AA" w:rsidRPr="008D7D34" w:rsidRDefault="003B42AA" w:rsidP="003B42AA">
      <w:r w:rsidRPr="008D7D34">
        <w:t>влияние слова на физическое и психологическое состояние человека («слово может убить, слово может спасти»);</w:t>
      </w:r>
    </w:p>
    <w:p w:rsidR="003B42AA" w:rsidRPr="008D7D34" w:rsidRDefault="003B42AA" w:rsidP="003B42AA">
      <w:r w:rsidRPr="008D7D34">
        <w:t>получение опыта укрепления и сбережения здоровья в процессе учебной работы;</w:t>
      </w:r>
    </w:p>
    <w:p w:rsidR="003B42AA" w:rsidRPr="008D7D34" w:rsidRDefault="003B42AA" w:rsidP="003B42AA">
      <w:r w:rsidRPr="008D7D34">
        <w:t>осмысленное чередование умственной и физической активности в процессе учебы;</w:t>
      </w:r>
    </w:p>
    <w:p w:rsidR="003B42AA" w:rsidRPr="008D7D34" w:rsidRDefault="003B42AA" w:rsidP="003B42AA">
      <w:r w:rsidRPr="008D7D34">
        <w:t>регулярность безопасных физических упражнений, игр на уроках физической культуры, на перемене;</w:t>
      </w:r>
    </w:p>
    <w:p w:rsidR="003B42AA" w:rsidRPr="008D7D34" w:rsidRDefault="003B42AA" w:rsidP="003B42AA">
      <w:r w:rsidRPr="008D7D34">
        <w:t>опыт ограждения своего здоровья и здоровья близких людей от вредных факторов окружающей среды;</w:t>
      </w:r>
    </w:p>
    <w:p w:rsidR="003B42AA" w:rsidRPr="008D7D34" w:rsidRDefault="003B42AA" w:rsidP="003B42AA">
      <w:r w:rsidRPr="008D7D34">
        <w:t>соблюдение правил личной гигиены, чистоты тела и одежды, корректная помощь в этом младшим, нуждающимся в помощи;</w:t>
      </w:r>
    </w:p>
    <w:p w:rsidR="003B42AA" w:rsidRPr="008D7D34" w:rsidRDefault="003B42AA" w:rsidP="003B42AA">
      <w:r w:rsidRPr="008D7D34">
        <w:t>составление и следование здоровьесберегающему режиму дня – учебы, труда и отдыха;</w:t>
      </w:r>
    </w:p>
    <w:p w:rsidR="003B42AA" w:rsidRPr="008D7D34" w:rsidRDefault="003B42AA" w:rsidP="003B42AA">
      <w:r w:rsidRPr="008D7D34">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3B42AA" w:rsidRPr="008D7D34" w:rsidRDefault="003B42AA" w:rsidP="003B42AA"/>
    <w:p w:rsidR="003B42AA" w:rsidRPr="008D7D34" w:rsidRDefault="003B42AA" w:rsidP="003B42AA">
      <w:r w:rsidRPr="008D7D34">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A0" w:firstRow="1" w:lastRow="0" w:firstColumn="1" w:lastColumn="0" w:noHBand="0" w:noVBand="0"/>
      </w:tblPr>
      <w:tblGrid>
        <w:gridCol w:w="4340"/>
        <w:gridCol w:w="4961"/>
      </w:tblGrid>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Воспитательные задачи</w:t>
            </w:r>
          </w:p>
        </w:tc>
        <w:tc>
          <w:tcPr>
            <w:tcW w:w="4961" w:type="dxa"/>
            <w:tcBorders>
              <w:top w:val="outset" w:sz="6" w:space="0" w:color="FFFFFF"/>
              <w:left w:val="outset" w:sz="6" w:space="0" w:color="FFFFFF"/>
              <w:bottom w:val="outset" w:sz="6" w:space="0" w:color="FFFFFF"/>
              <w:right w:val="nil"/>
            </w:tcBorders>
            <w:hideMark/>
          </w:tcPr>
          <w:p w:rsidR="003B42AA" w:rsidRPr="008D7D34" w:rsidRDefault="003B42AA" w:rsidP="00E51DDD">
            <w:r w:rsidRPr="008D7D34">
              <w:t>Ключевые дела</w:t>
            </w:r>
          </w:p>
        </w:tc>
      </w:tr>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создание условий для сохранения физического, психического, духовного и нравственного здоровья учащихся;</w:t>
            </w:r>
          </w:p>
          <w:p w:rsidR="003B42AA" w:rsidRPr="008D7D34" w:rsidRDefault="003B42AA" w:rsidP="00E51DDD">
            <w:r w:rsidRPr="008D7D34">
              <w:t>воспитание негативного отношения к вредным привычкам;</w:t>
            </w:r>
          </w:p>
          <w:p w:rsidR="003B42AA" w:rsidRPr="008D7D34" w:rsidRDefault="003B42AA" w:rsidP="00E51DDD">
            <w:r w:rsidRPr="008D7D34">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nil"/>
            </w:tcBorders>
            <w:hideMark/>
          </w:tcPr>
          <w:p w:rsidR="003B42AA" w:rsidRPr="008D7D34" w:rsidRDefault="003B42AA" w:rsidP="00E51DDD">
            <w:r w:rsidRPr="008D7D34">
              <w:t>День Здоровья;</w:t>
            </w:r>
          </w:p>
          <w:p w:rsidR="003B42AA" w:rsidRPr="008D7D34" w:rsidRDefault="003B42AA" w:rsidP="00E51DDD">
            <w:r w:rsidRPr="008D7D34">
              <w:t>система профилактических мер по ПДД и ОБЖ;</w:t>
            </w:r>
          </w:p>
          <w:p w:rsidR="003B42AA" w:rsidRPr="008D7D34" w:rsidRDefault="003B42AA" w:rsidP="00E51DDD">
            <w:r w:rsidRPr="008D7D34">
              <w:t>участие в районном конкурсе «Безопасное колесо»;</w:t>
            </w:r>
          </w:p>
          <w:p w:rsidR="003B42AA" w:rsidRPr="008D7D34" w:rsidRDefault="003B42AA" w:rsidP="00E51DDD">
            <w:r w:rsidRPr="008D7D34">
              <w:t>Акция «Мы выбираем жизнь!»</w:t>
            </w:r>
          </w:p>
          <w:p w:rsidR="003B42AA" w:rsidRPr="008D7D34" w:rsidRDefault="003B42AA" w:rsidP="00E51DDD">
            <w:r w:rsidRPr="008D7D34">
              <w:t>спортивные мероприятия;</w:t>
            </w:r>
          </w:p>
          <w:p w:rsidR="003B42AA" w:rsidRPr="008D7D34" w:rsidRDefault="003B42AA" w:rsidP="00E51DDD">
            <w:r w:rsidRPr="008D7D34">
              <w:lastRenderedPageBreak/>
              <w:t>беседы врачей с обучающимися «Здоровый образ жизни», «Профилактика простудных заболеваний»;</w:t>
            </w:r>
          </w:p>
          <w:p w:rsidR="003B42AA" w:rsidRPr="008D7D34" w:rsidRDefault="003B42AA" w:rsidP="00E51DDD">
            <w:r w:rsidRPr="008D7D34">
              <w:t>участие в массовых мероприятиях  «День защиты детей»;</w:t>
            </w:r>
          </w:p>
          <w:p w:rsidR="003B42AA" w:rsidRPr="008D7D34" w:rsidRDefault="003B42AA" w:rsidP="00E51DDD">
            <w:r w:rsidRPr="008D7D34">
              <w:t>проведение диспансеризации учащихся;</w:t>
            </w:r>
          </w:p>
          <w:p w:rsidR="003B42AA" w:rsidRPr="008D7D34" w:rsidRDefault="003B42AA" w:rsidP="00E51DDD">
            <w:r w:rsidRPr="008D7D34">
              <w:t>вовлечение учащихся в детские объединения, секции, клубы по интересам.</w:t>
            </w:r>
          </w:p>
        </w:tc>
      </w:tr>
    </w:tbl>
    <w:p w:rsidR="003B42AA" w:rsidRPr="008D7D34" w:rsidRDefault="003B42AA" w:rsidP="003B42AA"/>
    <w:p w:rsidR="003B42AA" w:rsidRPr="008D7D34" w:rsidRDefault="003B42AA" w:rsidP="003B42AA">
      <w:r w:rsidRPr="008D7D34">
        <w:t>Совместная педагогическая деятельность семьи и школы:</w:t>
      </w:r>
    </w:p>
    <w:p w:rsidR="003B42AA" w:rsidRPr="008D7D34" w:rsidRDefault="003B42AA" w:rsidP="003B42AA">
      <w:r w:rsidRPr="008D7D34">
        <w:t>родительские собрания по профилактике табакокурения, наркомании, сквернословия, детского дорожно-транспортного травматизма;</w:t>
      </w:r>
    </w:p>
    <w:p w:rsidR="003B42AA" w:rsidRPr="008D7D34" w:rsidRDefault="003B42AA" w:rsidP="003B42AA">
      <w:r w:rsidRPr="008D7D34">
        <w:t>беседы на тему:</w:t>
      </w:r>
    </w:p>
    <w:p w:rsidR="003B42AA" w:rsidRPr="008D7D34" w:rsidRDefault="003B42AA" w:rsidP="003B42AA">
      <w:r w:rsidRPr="008D7D34">
        <w:t>- информационной безопасности и духовного здоровья детей;</w:t>
      </w:r>
    </w:p>
    <w:p w:rsidR="003B42AA" w:rsidRPr="008D7D34" w:rsidRDefault="003B42AA" w:rsidP="003B42AA">
      <w:r w:rsidRPr="008D7D34">
        <w:t>- укрепления детско-родительских отношений, профилактики внутрисемейных конфликтов, создание безопасной и благоприятной обстановки в семье;</w:t>
      </w:r>
    </w:p>
    <w:p w:rsidR="003B42AA" w:rsidRPr="008D7D34" w:rsidRDefault="003B42AA" w:rsidP="003B42AA">
      <w:r w:rsidRPr="008D7D34">
        <w:t>- безопасности детей в лесу, на водоемах и т.д.;</w:t>
      </w:r>
    </w:p>
    <w:p w:rsidR="003B42AA" w:rsidRPr="008D7D34" w:rsidRDefault="003B42AA" w:rsidP="003B42AA">
      <w:r w:rsidRPr="008D7D34">
        <w:t>консультации психолога, логопеда, учителя физической культуры по вопросам здоровьесбережения обучающихся;</w:t>
      </w:r>
    </w:p>
    <w:p w:rsidR="003B42AA" w:rsidRPr="008D7D34" w:rsidRDefault="003B42AA" w:rsidP="003B42AA">
      <w:r w:rsidRPr="008D7D34">
        <w:t>совместный праздник для детей и родителей «Мама, папа, я – спортивная семья».</w:t>
      </w:r>
    </w:p>
    <w:p w:rsidR="003B42AA" w:rsidRPr="008D7D34" w:rsidRDefault="003B42AA" w:rsidP="003B42AA">
      <w:r w:rsidRPr="008D7D34">
        <w:t>Планируемые результаты:</w:t>
      </w:r>
    </w:p>
    <w:p w:rsidR="003B42AA" w:rsidRPr="008D7D34" w:rsidRDefault="003B42AA" w:rsidP="003B42AA">
      <w:r w:rsidRPr="008D7D34">
        <w:t xml:space="preserve">В школе  создана предметно - 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3B42AA" w:rsidRPr="008D7D34" w:rsidRDefault="003B42AA" w:rsidP="003B42AA">
      <w:r w:rsidRPr="008D7D34">
        <w:t>Формируемые компетенции:</w:t>
      </w:r>
    </w:p>
    <w:p w:rsidR="003B42AA" w:rsidRPr="008D7D34" w:rsidRDefault="003B42AA" w:rsidP="003B42AA">
      <w:r w:rsidRPr="008D7D34">
        <w:t>ценностное отношение к своему здоровью, здоровью близких и окружающих людей;</w:t>
      </w:r>
    </w:p>
    <w:p w:rsidR="003B42AA" w:rsidRPr="008D7D34" w:rsidRDefault="003B42AA" w:rsidP="003B42AA">
      <w:r w:rsidRPr="008D7D34">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B42AA" w:rsidRPr="008D7D34" w:rsidRDefault="003B42AA" w:rsidP="003B42AA">
      <w:r w:rsidRPr="008D7D34">
        <w:t xml:space="preserve">личный опыт </w:t>
      </w:r>
      <w:r w:rsidR="00521D85" w:rsidRPr="008D7D34">
        <w:t>здоровье сберегающей</w:t>
      </w:r>
      <w:r w:rsidRPr="008D7D34">
        <w:t xml:space="preserve"> деятельности;</w:t>
      </w:r>
    </w:p>
    <w:p w:rsidR="003B42AA" w:rsidRPr="008D7D34" w:rsidRDefault="003B42AA" w:rsidP="003B42AA">
      <w:r w:rsidRPr="008D7D34">
        <w:t>знания о роли физической культуры и спорта для здоровья человека, его образования, труда и творчества;</w:t>
      </w:r>
    </w:p>
    <w:p w:rsidR="003B42AA" w:rsidRPr="008D7D34" w:rsidRDefault="003B42AA" w:rsidP="003B42AA">
      <w:r w:rsidRPr="008D7D34">
        <w:t>знания о возможном негативном влиянии компьютерных игр, телевидения, рекламы на здоровье человека.</w:t>
      </w:r>
    </w:p>
    <w:p w:rsidR="003B42AA" w:rsidRPr="008D7D34" w:rsidRDefault="003B42AA" w:rsidP="003B42AA">
      <w:r w:rsidRPr="008D7D34">
        <w:t>Направление «Я и природа»</w:t>
      </w:r>
    </w:p>
    <w:p w:rsidR="003B42AA" w:rsidRPr="008D7D34" w:rsidRDefault="003B42AA" w:rsidP="003B42AA">
      <w:r w:rsidRPr="008D7D34">
        <w:lastRenderedPageBreak/>
        <w:t>Воспитание ценностного отношения к природе, окружающей среде.</w:t>
      </w:r>
    </w:p>
    <w:p w:rsidR="003B42AA" w:rsidRPr="008D7D34" w:rsidRDefault="003B42AA" w:rsidP="003B42AA">
      <w:r w:rsidRPr="008D7D34">
        <w:t>Все мероприятия отражены и будут реализованы в школьном проекте «Экология культуры».</w:t>
      </w:r>
    </w:p>
    <w:p w:rsidR="003B42AA" w:rsidRPr="008D7D34" w:rsidRDefault="003B42AA" w:rsidP="003B42AA">
      <w:r w:rsidRPr="008D7D34">
        <w:t>Задачи:</w:t>
      </w:r>
    </w:p>
    <w:p w:rsidR="003B42AA" w:rsidRPr="008D7D34" w:rsidRDefault="003B42AA" w:rsidP="003B42AA">
      <w:r w:rsidRPr="008D7D34">
        <w:t>развитие интереса к природе, природным явлениям и формам жизни, понимание активной роли человека в природе;</w:t>
      </w:r>
    </w:p>
    <w:p w:rsidR="003B42AA" w:rsidRPr="008D7D34" w:rsidRDefault="003B42AA" w:rsidP="003B42AA">
      <w:r w:rsidRPr="008D7D34">
        <w:t>ценностное отношение к природе и всем формам жизни;</w:t>
      </w:r>
    </w:p>
    <w:p w:rsidR="003B42AA" w:rsidRPr="008D7D34" w:rsidRDefault="003B42AA" w:rsidP="003B42AA">
      <w:r w:rsidRPr="008D7D34">
        <w:t>элементарный опыт природоохранительной деятельности;</w:t>
      </w:r>
    </w:p>
    <w:p w:rsidR="003B42AA" w:rsidRPr="008D7D34" w:rsidRDefault="003B42AA" w:rsidP="003B42AA">
      <w:r w:rsidRPr="008D7D34">
        <w:t>бережное отношение к растениям и животным.</w:t>
      </w:r>
    </w:p>
    <w:p w:rsidR="003B42AA" w:rsidRPr="008D7D34" w:rsidRDefault="003B42AA" w:rsidP="003B42AA">
      <w:r w:rsidRPr="008D7D34">
        <w:t xml:space="preserve">Ценности: родная земля; заповедная природа; планета Земля; экологическое сознание. </w:t>
      </w:r>
    </w:p>
    <w:p w:rsidR="003B42AA" w:rsidRPr="008D7D34" w:rsidRDefault="003B42AA" w:rsidP="003B42AA">
      <w:r w:rsidRPr="008D7D34">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A0" w:firstRow="1" w:lastRow="0" w:firstColumn="1" w:lastColumn="0" w:noHBand="0" w:noVBand="0"/>
      </w:tblPr>
      <w:tblGrid>
        <w:gridCol w:w="4340"/>
        <w:gridCol w:w="4961"/>
      </w:tblGrid>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Воспитательные задачи</w:t>
            </w:r>
          </w:p>
        </w:tc>
        <w:tc>
          <w:tcPr>
            <w:tcW w:w="4961" w:type="dxa"/>
            <w:tcBorders>
              <w:top w:val="outset" w:sz="6" w:space="0" w:color="FFFFFF"/>
              <w:left w:val="outset" w:sz="6" w:space="0" w:color="FFFFFF"/>
              <w:bottom w:val="outset" w:sz="6" w:space="0" w:color="FFFFFF"/>
              <w:right w:val="nil"/>
            </w:tcBorders>
            <w:hideMark/>
          </w:tcPr>
          <w:p w:rsidR="003B42AA" w:rsidRPr="008D7D34" w:rsidRDefault="003B42AA" w:rsidP="00E51DDD">
            <w:r w:rsidRPr="008D7D34">
              <w:t>Ключевые дела</w:t>
            </w:r>
          </w:p>
        </w:tc>
      </w:tr>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воспитание понимания взаимосвязей между человеком, обществом, природой;</w:t>
            </w:r>
          </w:p>
          <w:p w:rsidR="003B42AA" w:rsidRPr="008D7D34" w:rsidRDefault="003B42AA" w:rsidP="00E51DDD">
            <w:r w:rsidRPr="008D7D34">
              <w:t>воспитание гуманистического отношения к людям;</w:t>
            </w:r>
          </w:p>
          <w:p w:rsidR="003B42AA" w:rsidRPr="008D7D34" w:rsidRDefault="003B42AA" w:rsidP="00E51DDD">
            <w:r w:rsidRPr="008D7D34">
              <w:t>формирование эстетического отношения учащихся к окружающей среде и труду как источнику радости и творчества людей;</w:t>
            </w:r>
          </w:p>
          <w:p w:rsidR="003B42AA" w:rsidRPr="008D7D34" w:rsidRDefault="003B42AA" w:rsidP="00E51DDD">
            <w:r w:rsidRPr="008D7D34">
              <w:t>воспитание экологической  грамотности;</w:t>
            </w:r>
          </w:p>
          <w:p w:rsidR="003B42AA" w:rsidRPr="008D7D34" w:rsidRDefault="003B42AA" w:rsidP="00E51DDD">
            <w:r w:rsidRPr="008D7D34">
              <w:t>формирование экологического мировоззрения.</w:t>
            </w:r>
          </w:p>
        </w:tc>
        <w:tc>
          <w:tcPr>
            <w:tcW w:w="4961" w:type="dxa"/>
            <w:tcBorders>
              <w:top w:val="outset" w:sz="6" w:space="0" w:color="FFFFFF"/>
              <w:left w:val="outset" w:sz="6" w:space="0" w:color="FFFFFF"/>
              <w:bottom w:val="outset" w:sz="6" w:space="0" w:color="FFFFFF"/>
              <w:right w:val="nil"/>
            </w:tcBorders>
            <w:hideMark/>
          </w:tcPr>
          <w:p w:rsidR="003B42AA" w:rsidRPr="008D7D34" w:rsidRDefault="003B42AA" w:rsidP="00E51DDD">
            <w:r w:rsidRPr="008D7D34">
              <w:t>тематические классные часы, посвященные проблемам экологии;</w:t>
            </w:r>
          </w:p>
          <w:p w:rsidR="003B42AA" w:rsidRPr="008D7D34" w:rsidRDefault="003B42AA" w:rsidP="00E51DDD">
            <w:r w:rsidRPr="008D7D34">
              <w:t>участие в экологических акциях;</w:t>
            </w:r>
          </w:p>
          <w:p w:rsidR="003B42AA" w:rsidRPr="008D7D34" w:rsidRDefault="003B42AA" w:rsidP="00E51DDD">
            <w:r w:rsidRPr="008D7D34">
              <w:t>организация экскурсий  на природу</w:t>
            </w:r>
          </w:p>
          <w:p w:rsidR="003B42AA" w:rsidRPr="008D7D34" w:rsidRDefault="003B42AA" w:rsidP="00E51DDD">
            <w:r w:rsidRPr="008D7D34">
              <w:t>экологические субботники;</w:t>
            </w:r>
          </w:p>
          <w:p w:rsidR="003B42AA" w:rsidRPr="008D7D34" w:rsidRDefault="003B42AA" w:rsidP="00E51DDD">
            <w:r w:rsidRPr="008D7D34">
              <w:t>организация и проведение походов выходного дня;</w:t>
            </w:r>
          </w:p>
          <w:p w:rsidR="003B42AA" w:rsidRPr="008D7D34" w:rsidRDefault="003B42AA" w:rsidP="00E51DDD">
            <w:r w:rsidRPr="008D7D34">
              <w:t>участие в экологических конкурсах;</w:t>
            </w:r>
          </w:p>
          <w:p w:rsidR="003B42AA" w:rsidRPr="008D7D34" w:rsidRDefault="003B42AA" w:rsidP="00E51DDD">
            <w:r w:rsidRPr="008D7D34">
              <w:t>дни экологической безопасности;</w:t>
            </w:r>
          </w:p>
          <w:p w:rsidR="003B42AA" w:rsidRPr="008D7D34" w:rsidRDefault="003B42AA" w:rsidP="00E51DDD">
            <w:r w:rsidRPr="008D7D34">
              <w:t>День птиц;</w:t>
            </w:r>
          </w:p>
          <w:p w:rsidR="003B42AA" w:rsidRPr="008D7D34" w:rsidRDefault="003B42AA" w:rsidP="00E51DDD">
            <w:r w:rsidRPr="008D7D34">
              <w:t>День предмета естественно-научных дисциплин</w:t>
            </w:r>
          </w:p>
          <w:p w:rsidR="003B42AA" w:rsidRPr="008D7D34" w:rsidRDefault="003B42AA" w:rsidP="00E51DDD">
            <w:r w:rsidRPr="008D7D34">
              <w:t>участие в районных, областных конкурсах проектно-исследовательских работ по экологии (НПК, «ЮННАТ»)</w:t>
            </w:r>
          </w:p>
          <w:p w:rsidR="003B42AA" w:rsidRPr="008D7D34" w:rsidRDefault="003B42AA" w:rsidP="00E51DDD">
            <w:r w:rsidRPr="008D7D34">
              <w:t>участие в реализации проектов по благоустройству территории;</w:t>
            </w:r>
          </w:p>
          <w:p w:rsidR="003B42AA" w:rsidRPr="008D7D34" w:rsidRDefault="003B42AA" w:rsidP="00521D85">
            <w:r w:rsidRPr="008D7D34">
              <w:t xml:space="preserve">вовлечение </w:t>
            </w:r>
            <w:r w:rsidR="00521D85">
              <w:t>обу</w:t>
            </w:r>
            <w:r w:rsidRPr="008D7D34">
              <w:t>ча</w:t>
            </w:r>
            <w:r w:rsidR="00521D85">
              <w:t>ю</w:t>
            </w:r>
            <w:r w:rsidRPr="008D7D34">
              <w:t>щихся в детские объединения, секции, клубы по интересам.</w:t>
            </w:r>
          </w:p>
        </w:tc>
      </w:tr>
    </w:tbl>
    <w:p w:rsidR="003B42AA" w:rsidRPr="008D7D34" w:rsidRDefault="003B42AA" w:rsidP="003B42AA"/>
    <w:p w:rsidR="003B42AA" w:rsidRPr="008D7D34" w:rsidRDefault="003B42AA" w:rsidP="003B42AA">
      <w:r w:rsidRPr="008D7D34">
        <w:t>Совместная педагогическая деятельность семьи и школы:</w:t>
      </w:r>
    </w:p>
    <w:p w:rsidR="003B42AA" w:rsidRPr="008D7D34" w:rsidRDefault="003B42AA" w:rsidP="003B42AA">
      <w:r w:rsidRPr="008D7D34">
        <w:t>тематические классные родительские собрания;</w:t>
      </w:r>
    </w:p>
    <w:p w:rsidR="003B42AA" w:rsidRPr="008D7D34" w:rsidRDefault="003B42AA" w:rsidP="003B42AA">
      <w:r w:rsidRPr="008D7D34">
        <w:t>участие родителей в субботниках по благоустройству территории школы;</w:t>
      </w:r>
    </w:p>
    <w:p w:rsidR="003B42AA" w:rsidRPr="008D7D34" w:rsidRDefault="003B42AA" w:rsidP="003B42AA">
      <w:r w:rsidRPr="008D7D34">
        <w:t>привлечение родителей для совместной работы во внеурочное время.</w:t>
      </w:r>
    </w:p>
    <w:p w:rsidR="003B42AA" w:rsidRPr="008D7D34" w:rsidRDefault="003B42AA" w:rsidP="003B42AA">
      <w:r w:rsidRPr="008D7D34">
        <w:lastRenderedPageBreak/>
        <w:t>Планируемые результаты:</w:t>
      </w:r>
    </w:p>
    <w:p w:rsidR="003B42AA" w:rsidRPr="008D7D34" w:rsidRDefault="003B42AA" w:rsidP="003B42AA">
      <w:r w:rsidRPr="008D7D34">
        <w:t>ценностное отношение к природе;</w:t>
      </w:r>
    </w:p>
    <w:p w:rsidR="003B42AA" w:rsidRPr="008D7D34" w:rsidRDefault="003B42AA" w:rsidP="003B42AA">
      <w:r w:rsidRPr="008D7D34">
        <w:t>опыт эстетического, эмоционально-нравственного отношения к природе;</w:t>
      </w:r>
    </w:p>
    <w:p w:rsidR="003B42AA" w:rsidRPr="008D7D34" w:rsidRDefault="003B42AA" w:rsidP="003B42AA">
      <w:r w:rsidRPr="008D7D34">
        <w:t>знания о традициях нравственно-этического отношения к природе в культуре народов России, нормах экологической этики;</w:t>
      </w:r>
    </w:p>
    <w:p w:rsidR="003B42AA" w:rsidRPr="008D7D34" w:rsidRDefault="003B42AA" w:rsidP="003B42AA">
      <w:r w:rsidRPr="008D7D34">
        <w:t>опыт участия в природоохранной деятельности в школе, на пришкольном участке, по месту жительства;</w:t>
      </w:r>
    </w:p>
    <w:p w:rsidR="003B42AA" w:rsidRPr="008D7D34" w:rsidRDefault="003B42AA" w:rsidP="003B42AA">
      <w:r w:rsidRPr="008D7D34">
        <w:t>личный опыт участия в экологических инициативах, проектах.</w:t>
      </w:r>
    </w:p>
    <w:p w:rsidR="003B42AA" w:rsidRPr="008D7D34" w:rsidRDefault="003B42AA" w:rsidP="003B42AA">
      <w:r w:rsidRPr="008D7D34">
        <w:t>Направление «Я и культура»</w:t>
      </w:r>
    </w:p>
    <w:p w:rsidR="003B42AA" w:rsidRPr="008D7D34" w:rsidRDefault="003B42AA" w:rsidP="003B42AA">
      <w:r w:rsidRPr="008D7D34">
        <w:t>Воспитание ценностного отношения к прекрасному, формирование представлений об эстетических идеалах и ценностях.</w:t>
      </w:r>
    </w:p>
    <w:p w:rsidR="003B42AA" w:rsidRPr="008D7D34" w:rsidRDefault="003B42AA" w:rsidP="003B42AA">
      <w:r w:rsidRPr="008D7D34">
        <w:t>Задачи:</w:t>
      </w:r>
    </w:p>
    <w:p w:rsidR="003B42AA" w:rsidRPr="008D7D34" w:rsidRDefault="003B42AA" w:rsidP="003B42AA">
      <w:r w:rsidRPr="008D7D34">
        <w:t>Получение знаний</w:t>
      </w:r>
    </w:p>
    <w:p w:rsidR="003B42AA" w:rsidRPr="008D7D34" w:rsidRDefault="003B42AA" w:rsidP="003B42AA">
      <w:r w:rsidRPr="008D7D34">
        <w:t>о душевной и физической красоте человека;</w:t>
      </w:r>
    </w:p>
    <w:p w:rsidR="003B42AA" w:rsidRPr="008D7D34" w:rsidRDefault="003B42AA" w:rsidP="003B42AA">
      <w:r w:rsidRPr="008D7D34">
        <w:t>формирование эстетических идеалов, чувства прекрасного; умение видеть красоту природы, труда и творчества;</w:t>
      </w:r>
    </w:p>
    <w:p w:rsidR="003B42AA" w:rsidRPr="008D7D34" w:rsidRDefault="003B42AA" w:rsidP="003B42AA">
      <w:r w:rsidRPr="008D7D34">
        <w:t>интерес к чтению, произведениям искусства, детским спектаклям, концертам, выставкам, музыке;</w:t>
      </w:r>
    </w:p>
    <w:p w:rsidR="003B42AA" w:rsidRPr="008D7D34" w:rsidRDefault="003B42AA" w:rsidP="003B42AA">
      <w:r w:rsidRPr="008D7D34">
        <w:t>интерес к занятиям художественным творчеством;</w:t>
      </w:r>
    </w:p>
    <w:p w:rsidR="003B42AA" w:rsidRPr="008D7D34" w:rsidRDefault="003B42AA" w:rsidP="003B42AA">
      <w:r w:rsidRPr="008D7D34">
        <w:t>стремление к опрятному внешнему виду;</w:t>
      </w:r>
    </w:p>
    <w:p w:rsidR="003B42AA" w:rsidRPr="008D7D34" w:rsidRDefault="003B42AA" w:rsidP="003B42AA">
      <w:r w:rsidRPr="008D7D34">
        <w:t>отрицательное отношение к некрасивым поступкам и неряшливости.</w:t>
      </w:r>
    </w:p>
    <w:p w:rsidR="003B42AA" w:rsidRPr="008D7D34" w:rsidRDefault="003B42AA" w:rsidP="003B42AA"/>
    <w:p w:rsidR="003B42AA" w:rsidRPr="008D7D34" w:rsidRDefault="003B42AA" w:rsidP="003B42AA">
      <w:r w:rsidRPr="008D7D34">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A0" w:firstRow="1" w:lastRow="0" w:firstColumn="1" w:lastColumn="0" w:noHBand="0" w:noVBand="0"/>
      </w:tblPr>
      <w:tblGrid>
        <w:gridCol w:w="4340"/>
        <w:gridCol w:w="4961"/>
      </w:tblGrid>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Воспитательные задачи</w:t>
            </w:r>
          </w:p>
        </w:tc>
        <w:tc>
          <w:tcPr>
            <w:tcW w:w="4961" w:type="dxa"/>
            <w:tcBorders>
              <w:top w:val="outset" w:sz="6" w:space="0" w:color="FFFFFF"/>
              <w:left w:val="outset" w:sz="6" w:space="0" w:color="FFFFFF"/>
              <w:bottom w:val="outset" w:sz="6" w:space="0" w:color="FFFFFF"/>
              <w:right w:val="nil"/>
            </w:tcBorders>
            <w:hideMark/>
          </w:tcPr>
          <w:p w:rsidR="003B42AA" w:rsidRPr="008D7D34" w:rsidRDefault="003B42AA" w:rsidP="00E51DDD">
            <w:r w:rsidRPr="008D7D34">
              <w:t>Ключевые дела</w:t>
            </w:r>
          </w:p>
        </w:tc>
      </w:tr>
      <w:tr w:rsidR="003B42AA" w:rsidRPr="008D7D34" w:rsidTr="003B42AA">
        <w:trPr>
          <w:tblCellSpacing w:w="0" w:type="dxa"/>
        </w:trPr>
        <w:tc>
          <w:tcPr>
            <w:tcW w:w="4340" w:type="dxa"/>
            <w:tcBorders>
              <w:top w:val="outset" w:sz="6" w:space="0" w:color="FFFFFF"/>
              <w:left w:val="nil"/>
              <w:bottom w:val="outset" w:sz="6" w:space="0" w:color="FFFFFF"/>
              <w:right w:val="outset" w:sz="6" w:space="0" w:color="FFFFFF"/>
            </w:tcBorders>
            <w:hideMark/>
          </w:tcPr>
          <w:p w:rsidR="003B42AA" w:rsidRPr="008D7D34" w:rsidRDefault="003B42AA" w:rsidP="00E51DDD">
            <w:r w:rsidRPr="008D7D34">
              <w:t>раскрытие духовных основ отечественной культуры;</w:t>
            </w:r>
          </w:p>
          <w:p w:rsidR="003B42AA" w:rsidRPr="008D7D34" w:rsidRDefault="003B42AA" w:rsidP="00E51DDD">
            <w:r w:rsidRPr="008D7D34">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3B42AA" w:rsidRPr="008D7D34" w:rsidRDefault="003B42AA" w:rsidP="00E51DDD">
            <w:r w:rsidRPr="008D7D34">
              <w:t>формирование понимания значимости искусства в жизни каждого гражданина;</w:t>
            </w:r>
          </w:p>
          <w:p w:rsidR="003B42AA" w:rsidRPr="008D7D34" w:rsidRDefault="003B42AA" w:rsidP="00E51DDD">
            <w:r w:rsidRPr="008D7D34">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nil"/>
            </w:tcBorders>
            <w:hideMark/>
          </w:tcPr>
          <w:p w:rsidR="003B42AA" w:rsidRPr="008D7D34" w:rsidRDefault="003B42AA" w:rsidP="00E51DDD">
            <w:r w:rsidRPr="008D7D34">
              <w:t>День знаний;</w:t>
            </w:r>
          </w:p>
          <w:p w:rsidR="003B42AA" w:rsidRPr="008D7D34" w:rsidRDefault="003B42AA" w:rsidP="00E51DDD">
            <w:r w:rsidRPr="008D7D34">
              <w:t>выполнение творческих заданий по разным предметам;</w:t>
            </w:r>
          </w:p>
          <w:p w:rsidR="003B42AA" w:rsidRPr="008D7D34" w:rsidRDefault="003B42AA" w:rsidP="00E51DDD">
            <w:r w:rsidRPr="008D7D34">
              <w:t>посещение учреждений культуры;</w:t>
            </w:r>
          </w:p>
          <w:p w:rsidR="003B42AA" w:rsidRPr="008D7D34" w:rsidRDefault="003B42AA" w:rsidP="00E51DDD">
            <w:r w:rsidRPr="008D7D34">
              <w:t>подготовка концертов к праздникам «День пожилых людей», «День матери», «День учителя», «День Победы»</w:t>
            </w:r>
          </w:p>
          <w:p w:rsidR="003B42AA" w:rsidRPr="008D7D34" w:rsidRDefault="003B42AA" w:rsidP="00E51DDD">
            <w:r w:rsidRPr="008D7D34">
              <w:t>школьные мероприятия эстетической направленности;</w:t>
            </w:r>
          </w:p>
          <w:p w:rsidR="003B42AA" w:rsidRPr="008D7D34" w:rsidRDefault="003B42AA" w:rsidP="00E51DDD">
            <w:r w:rsidRPr="008D7D34">
              <w:t>Последний звонок;</w:t>
            </w:r>
          </w:p>
          <w:p w:rsidR="003B42AA" w:rsidRPr="008D7D34" w:rsidRDefault="003B42AA" w:rsidP="00E51DDD">
            <w:r w:rsidRPr="008D7D34">
              <w:t>организация экскурсий по музеям;</w:t>
            </w:r>
          </w:p>
          <w:p w:rsidR="003B42AA" w:rsidRPr="008D7D34" w:rsidRDefault="003B42AA" w:rsidP="00E51DDD">
            <w:r w:rsidRPr="008D7D34">
              <w:lastRenderedPageBreak/>
              <w:t>участие в творческих конкурсах, проектах, выставках декоративно-прикладного творчества (ЦВР);</w:t>
            </w:r>
          </w:p>
          <w:p w:rsidR="003B42AA" w:rsidRPr="008D7D34" w:rsidRDefault="003B42AA" w:rsidP="00E51DDD">
            <w:r w:rsidRPr="008D7D34">
              <w:t>Участие в муниципальных конкурсах рисунков и плакатов;</w:t>
            </w:r>
          </w:p>
          <w:p w:rsidR="003B42AA" w:rsidRPr="008D7D34" w:rsidRDefault="003B42AA" w:rsidP="00E51DDD">
            <w:r w:rsidRPr="008D7D34">
              <w:t>Участие в краевых конкурсах «Зеленый кошелек», «Таланты без границ»</w:t>
            </w:r>
          </w:p>
          <w:p w:rsidR="003B42AA" w:rsidRPr="008D7D34" w:rsidRDefault="003B42AA" w:rsidP="00E51DDD">
            <w:r w:rsidRPr="008D7D34">
              <w:t>Выпускные вечера;</w:t>
            </w:r>
          </w:p>
          <w:p w:rsidR="003B42AA" w:rsidRPr="008D7D34" w:rsidRDefault="003B42AA" w:rsidP="00E51DDD">
            <w:r w:rsidRPr="008D7D34">
              <w:t>совместные мероприятия с библиотекой;</w:t>
            </w:r>
          </w:p>
          <w:p w:rsidR="003B42AA" w:rsidRPr="008D7D34" w:rsidRDefault="003B42AA" w:rsidP="00E51DDD">
            <w:r w:rsidRPr="008D7D34">
              <w:t>вовлечение учащихся в детские объединения, секции, клубы по интересам.</w:t>
            </w:r>
          </w:p>
        </w:tc>
      </w:tr>
    </w:tbl>
    <w:p w:rsidR="003B42AA" w:rsidRPr="008D7D34" w:rsidRDefault="003B42AA" w:rsidP="003B42AA"/>
    <w:p w:rsidR="003B42AA" w:rsidRPr="008D7D34" w:rsidRDefault="003B42AA" w:rsidP="003B42AA">
      <w:r w:rsidRPr="008D7D34">
        <w:t>Совместная педагогическая деятельность семьи и школы:</w:t>
      </w:r>
    </w:p>
    <w:p w:rsidR="003B42AA" w:rsidRPr="008D7D34" w:rsidRDefault="003B42AA" w:rsidP="003B42AA">
      <w:r w:rsidRPr="008D7D34">
        <w:t>участие в коллективно-творческих делах;</w:t>
      </w:r>
    </w:p>
    <w:p w:rsidR="003B42AA" w:rsidRPr="008D7D34" w:rsidRDefault="003B42AA" w:rsidP="003B42AA">
      <w:r w:rsidRPr="008D7D34">
        <w:t>привлечение родителей к подготовке и проведению праздников, мероприятий;</w:t>
      </w:r>
    </w:p>
    <w:p w:rsidR="003B42AA" w:rsidRPr="008D7D34" w:rsidRDefault="003B42AA" w:rsidP="003B42AA">
      <w:r w:rsidRPr="008D7D34">
        <w:t>организация и проведение семейных встреч, конкурсов и викторин в классе;</w:t>
      </w:r>
    </w:p>
    <w:p w:rsidR="003B42AA" w:rsidRPr="008D7D34" w:rsidRDefault="003B42AA" w:rsidP="003B42AA">
      <w:r w:rsidRPr="008D7D34">
        <w:t>участие родителей в конкурсах, акциях, проводимых в школе;</w:t>
      </w:r>
    </w:p>
    <w:p w:rsidR="003B42AA" w:rsidRPr="008D7D34" w:rsidRDefault="003B42AA" w:rsidP="003B42AA">
      <w:r w:rsidRPr="008D7D34">
        <w:t>участие в художественном оформлении классов, школы к праздникам, мероприятиям.</w:t>
      </w:r>
    </w:p>
    <w:p w:rsidR="003B42AA" w:rsidRPr="008D7D34" w:rsidRDefault="003B42AA" w:rsidP="003B42AA">
      <w:r w:rsidRPr="008D7D34">
        <w:t>Планируемые результаты:</w:t>
      </w:r>
    </w:p>
    <w:p w:rsidR="003B42AA" w:rsidRPr="008D7D34" w:rsidRDefault="003B42AA" w:rsidP="003B42AA">
      <w:r w:rsidRPr="008D7D34">
        <w:t>умения видеть красоту в окружающем мире;</w:t>
      </w:r>
    </w:p>
    <w:p w:rsidR="003B42AA" w:rsidRPr="008D7D34" w:rsidRDefault="003B42AA" w:rsidP="003B42AA">
      <w:r w:rsidRPr="008D7D34">
        <w:t>умения видеть красоту в поведении, поступках людей;</w:t>
      </w:r>
    </w:p>
    <w:p w:rsidR="003B42AA" w:rsidRPr="008D7D34" w:rsidRDefault="003B42AA" w:rsidP="003B42AA">
      <w:r w:rsidRPr="008D7D34">
        <w:t>знания об эстетических и художественных ценностях отечественной культуры;</w:t>
      </w:r>
    </w:p>
    <w:p w:rsidR="003B42AA" w:rsidRPr="008D7D34" w:rsidRDefault="003B42AA" w:rsidP="003B42AA">
      <w:r w:rsidRPr="008D7D34">
        <w:t>опыт эмоционального постижения народного творчества, этнокультурных традиций, фольклора народов России;</w:t>
      </w:r>
    </w:p>
    <w:p w:rsidR="003B42AA" w:rsidRPr="008D7D34" w:rsidRDefault="003B42AA" w:rsidP="003B42AA">
      <w:r w:rsidRPr="008D7D34">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B42AA" w:rsidRPr="008D7D34" w:rsidRDefault="003B42AA" w:rsidP="003B42AA">
      <w:r w:rsidRPr="008D7D34">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B42AA" w:rsidRPr="008D7D34" w:rsidRDefault="003B42AA" w:rsidP="003B42AA">
      <w:r w:rsidRPr="008D7D34">
        <w:t>мотивация к реализации эстетических ценностей в пространстве образовательного учреждения и семьи.</w:t>
      </w:r>
    </w:p>
    <w:p w:rsidR="003B42AA" w:rsidRPr="008D7D34" w:rsidRDefault="003B42AA" w:rsidP="003B42AA"/>
    <w:p w:rsidR="003B42AA" w:rsidRPr="008D7D34" w:rsidRDefault="003B42AA" w:rsidP="003B42AA">
      <w:r w:rsidRPr="008D7D34">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3B42AA" w:rsidRPr="008D7D34" w:rsidRDefault="003B42AA" w:rsidP="003B42AA">
      <w:r w:rsidRPr="008D7D34">
        <w:t xml:space="preserve">Совместная деятельность школы, семьи и общественности </w:t>
      </w:r>
    </w:p>
    <w:p w:rsidR="003B42AA" w:rsidRPr="008D7D34" w:rsidRDefault="003B42AA" w:rsidP="003B42AA">
      <w:r w:rsidRPr="008D7D34">
        <w:t>Совместная деятельность школы и семьи.</w:t>
      </w:r>
    </w:p>
    <w:p w:rsidR="003B42AA" w:rsidRPr="008D7D34" w:rsidRDefault="003B42AA" w:rsidP="003B42AA">
      <w:r w:rsidRPr="008D7D34">
        <w:lastRenderedPageBreak/>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3B42AA" w:rsidRPr="008D7D34" w:rsidRDefault="003B42AA" w:rsidP="003B42AA">
      <w:r w:rsidRPr="008D7D34">
        <w:t xml:space="preserve">Основные формы взаимодействия школы и семьи разработаны по направлениям. Кроме того, школа взаимодействует с различными структурами общественности.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1"/>
        <w:gridCol w:w="3663"/>
        <w:gridCol w:w="3421"/>
      </w:tblGrid>
      <w:tr w:rsidR="003B42AA" w:rsidRPr="008D7D34" w:rsidTr="003B42AA">
        <w:tc>
          <w:tcPr>
            <w:tcW w:w="228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Взаимодействие с учреждениями дополнительного </w:t>
            </w:r>
          </w:p>
          <w:p w:rsidR="003B42AA" w:rsidRPr="008D7D34" w:rsidRDefault="003B42AA" w:rsidP="00E51DDD">
            <w:r w:rsidRPr="008D7D34">
              <w:t>образования детей («ДЮСШ», «ЦВР», художественная школа, РДК)</w:t>
            </w:r>
          </w:p>
        </w:tc>
        <w:tc>
          <w:tcPr>
            <w:tcW w:w="3775"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Расширение сферы творческой самореализации учащихся с учетом их индивидуальных склонностей и возможностей.</w:t>
            </w:r>
          </w:p>
          <w:p w:rsidR="003B42AA" w:rsidRPr="008D7D34" w:rsidRDefault="003B42AA" w:rsidP="00E51DDD"/>
        </w:tc>
        <w:tc>
          <w:tcPr>
            <w:tcW w:w="3509"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Опыт интеллектуального,</w:t>
            </w:r>
          </w:p>
          <w:p w:rsidR="003B42AA" w:rsidRPr="008D7D34" w:rsidRDefault="003B42AA" w:rsidP="00E51DDD">
            <w:r w:rsidRPr="008D7D34">
              <w:t>технического,</w:t>
            </w:r>
          </w:p>
          <w:p w:rsidR="003B42AA" w:rsidRPr="008D7D34" w:rsidRDefault="00BD4A8C" w:rsidP="00E51DDD">
            <w:r>
              <w:t>художествен</w:t>
            </w:r>
            <w:r w:rsidR="003B42AA" w:rsidRPr="008D7D34">
              <w:t>ного</w:t>
            </w:r>
          </w:p>
          <w:p w:rsidR="003B42AA" w:rsidRPr="008D7D34" w:rsidRDefault="003B42AA" w:rsidP="00E51DDD">
            <w:r w:rsidRPr="008D7D34">
              <w:t>творчества; опыт</w:t>
            </w:r>
          </w:p>
          <w:p w:rsidR="003B42AA" w:rsidRPr="008D7D34" w:rsidRDefault="003B42AA" w:rsidP="00E51DDD">
            <w:r w:rsidRPr="008D7D34">
              <w:t>инициации социальных</w:t>
            </w:r>
          </w:p>
          <w:p w:rsidR="003B42AA" w:rsidRPr="008D7D34" w:rsidRDefault="003B42AA" w:rsidP="00E51DDD">
            <w:r w:rsidRPr="008D7D34">
              <w:t>акций и участия в них;</w:t>
            </w:r>
          </w:p>
          <w:p w:rsidR="003B42AA" w:rsidRPr="008D7D34" w:rsidRDefault="003B42AA" w:rsidP="00E51DDD"/>
        </w:tc>
      </w:tr>
      <w:tr w:rsidR="003B42AA" w:rsidRPr="008D7D34" w:rsidTr="003B42AA">
        <w:tc>
          <w:tcPr>
            <w:tcW w:w="228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Администрация школы</w:t>
            </w:r>
          </w:p>
        </w:tc>
        <w:tc>
          <w:tcPr>
            <w:tcW w:w="3775"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Реализация нормативов</w:t>
            </w:r>
          </w:p>
          <w:p w:rsidR="003B42AA" w:rsidRPr="008D7D34" w:rsidRDefault="003B42AA" w:rsidP="00E51DDD">
            <w:r w:rsidRPr="008D7D34">
              <w:t>кадрового, финансового,</w:t>
            </w:r>
          </w:p>
          <w:p w:rsidR="003B42AA" w:rsidRPr="008D7D34" w:rsidRDefault="003B42AA" w:rsidP="00E51DDD">
            <w:r w:rsidRPr="008D7D34">
              <w:t>материального</w:t>
            </w:r>
          </w:p>
          <w:p w:rsidR="003B42AA" w:rsidRPr="008D7D34" w:rsidRDefault="003B42AA" w:rsidP="00E51DDD">
            <w:r w:rsidRPr="008D7D34">
              <w:t>обеспечения</w:t>
            </w:r>
          </w:p>
          <w:p w:rsidR="003B42AA" w:rsidRPr="008D7D34" w:rsidRDefault="003B42AA" w:rsidP="00E51DDD">
            <w:r w:rsidRPr="008D7D34">
              <w:t>школы</w:t>
            </w:r>
          </w:p>
          <w:p w:rsidR="003B42AA" w:rsidRPr="008D7D34" w:rsidRDefault="003B42AA" w:rsidP="00E51DDD"/>
        </w:tc>
        <w:tc>
          <w:tcPr>
            <w:tcW w:w="3509"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 xml:space="preserve">Создание условий </w:t>
            </w:r>
          </w:p>
          <w:p w:rsidR="003B42AA" w:rsidRPr="008D7D34" w:rsidRDefault="003B42AA" w:rsidP="00E51DDD">
            <w:r w:rsidRPr="008D7D34">
              <w:t xml:space="preserve">социализации </w:t>
            </w:r>
            <w:r w:rsidR="00521D85">
              <w:t>обу</w:t>
            </w:r>
            <w:r w:rsidRPr="008D7D34">
              <w:t>ч-ся</w:t>
            </w:r>
          </w:p>
          <w:p w:rsidR="003B42AA" w:rsidRPr="008D7D34" w:rsidRDefault="003B42AA" w:rsidP="00E51DDD"/>
        </w:tc>
      </w:tr>
      <w:tr w:rsidR="003B42AA" w:rsidRPr="008D7D34" w:rsidTr="003B42AA">
        <w:tc>
          <w:tcPr>
            <w:tcW w:w="2287"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Учреждения</w:t>
            </w:r>
            <w:r w:rsidR="00BD4A8C">
              <w:t>:</w:t>
            </w:r>
            <w:r w:rsidRPr="008D7D34">
              <w:t xml:space="preserve"> </w:t>
            </w:r>
          </w:p>
          <w:p w:rsidR="003B42AA" w:rsidRPr="008D7D34" w:rsidRDefault="003B42AA" w:rsidP="00E51DDD">
            <w:r w:rsidRPr="008D7D34">
              <w:t>библиотек</w:t>
            </w:r>
            <w:r w:rsidR="00BD4A8C">
              <w:t>а</w:t>
            </w:r>
            <w:r w:rsidRPr="008D7D34">
              <w:t>,</w:t>
            </w:r>
            <w:r w:rsidR="00BD4A8C">
              <w:t xml:space="preserve"> С</w:t>
            </w:r>
            <w:r w:rsidRPr="008D7D34">
              <w:t xml:space="preserve">ДК, отдел спорта и молодежной политики </w:t>
            </w:r>
          </w:p>
          <w:p w:rsidR="003B42AA" w:rsidRPr="008D7D34" w:rsidRDefault="003B42AA" w:rsidP="00E51DDD"/>
        </w:tc>
        <w:tc>
          <w:tcPr>
            <w:tcW w:w="3775"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Содействие в формировании</w:t>
            </w:r>
          </w:p>
          <w:p w:rsidR="003B42AA" w:rsidRPr="008D7D34" w:rsidRDefault="009D4B2C" w:rsidP="00E51DDD">
            <w:r>
              <w:t xml:space="preserve"> Социальной </w:t>
            </w:r>
            <w:r w:rsidR="003B42AA" w:rsidRPr="008D7D34">
              <w:t xml:space="preserve">практики </w:t>
            </w:r>
            <w:r>
              <w:t xml:space="preserve">общественных </w:t>
            </w:r>
            <w:r w:rsidR="003B42AA" w:rsidRPr="008D7D34">
              <w:t>фондов,</w:t>
            </w:r>
            <w:r>
              <w:t xml:space="preserve"> информационного </w:t>
            </w:r>
            <w:r w:rsidR="003B42AA" w:rsidRPr="008D7D34">
              <w:t>многообразия библиотечных фондов</w:t>
            </w:r>
          </w:p>
          <w:p w:rsidR="003B42AA" w:rsidRPr="008D7D34" w:rsidRDefault="003B42AA" w:rsidP="00E51DDD"/>
        </w:tc>
        <w:tc>
          <w:tcPr>
            <w:tcW w:w="3509" w:type="dxa"/>
            <w:tcBorders>
              <w:top w:val="single" w:sz="4" w:space="0" w:color="auto"/>
              <w:left w:val="single" w:sz="4" w:space="0" w:color="auto"/>
              <w:bottom w:val="single" w:sz="4" w:space="0" w:color="auto"/>
              <w:right w:val="single" w:sz="4" w:space="0" w:color="auto"/>
            </w:tcBorders>
          </w:tcPr>
          <w:p w:rsidR="00BD4A8C" w:rsidRPr="008D7D34" w:rsidRDefault="003B42AA" w:rsidP="00BD4A8C">
            <w:r w:rsidRPr="008D7D34">
              <w:t xml:space="preserve">Опыт </w:t>
            </w:r>
            <w:r w:rsidR="00521D85" w:rsidRPr="008D7D34">
              <w:t>работы:</w:t>
            </w:r>
          </w:p>
          <w:p w:rsidR="003B42AA" w:rsidRPr="008D7D34" w:rsidRDefault="00521D85" w:rsidP="00E51DDD">
            <w:r w:rsidRPr="008D7D34">
              <w:t>Читательский</w:t>
            </w:r>
            <w:r>
              <w:t xml:space="preserve"> опыт</w:t>
            </w:r>
            <w:r w:rsidR="009D4B2C">
              <w:t xml:space="preserve">, опыт работы с </w:t>
            </w:r>
            <w:r w:rsidR="003B42AA" w:rsidRPr="008D7D34">
              <w:t xml:space="preserve">библиотечным фондом, </w:t>
            </w:r>
          </w:p>
          <w:p w:rsidR="003B42AA" w:rsidRPr="008D7D34" w:rsidRDefault="003B42AA" w:rsidP="00E51DDD">
            <w:r w:rsidRPr="008D7D34">
              <w:t xml:space="preserve">опыт поиска необходимой </w:t>
            </w:r>
          </w:p>
          <w:p w:rsidR="003B42AA" w:rsidRPr="008D7D34" w:rsidRDefault="003B42AA" w:rsidP="00E51DDD">
            <w:r w:rsidRPr="008D7D34">
              <w:t>информации; опыт связи с</w:t>
            </w:r>
          </w:p>
          <w:p w:rsidR="003B42AA" w:rsidRPr="008D7D34" w:rsidRDefault="003B42AA" w:rsidP="00E51DDD">
            <w:r w:rsidRPr="008D7D34">
              <w:t xml:space="preserve">общественными фондами и взаимодействия с </w:t>
            </w:r>
          </w:p>
          <w:p w:rsidR="003B42AA" w:rsidRPr="008D7D34" w:rsidRDefault="003B42AA" w:rsidP="00E51DDD">
            <w:r w:rsidRPr="008D7D34">
              <w:t xml:space="preserve">представителями </w:t>
            </w:r>
          </w:p>
          <w:p w:rsidR="003B42AA" w:rsidRPr="008D7D34" w:rsidRDefault="003B42AA" w:rsidP="00E51DDD">
            <w:r w:rsidRPr="008D7D34">
              <w:t>различных социальных групп.</w:t>
            </w:r>
          </w:p>
          <w:p w:rsidR="003B42AA" w:rsidRPr="008D7D34" w:rsidRDefault="003B42AA" w:rsidP="00E51DDD"/>
        </w:tc>
      </w:tr>
      <w:tr w:rsidR="003B42AA" w:rsidRPr="008D7D34" w:rsidTr="003B42AA">
        <w:tc>
          <w:tcPr>
            <w:tcW w:w="228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ЦРБ</w:t>
            </w:r>
          </w:p>
        </w:tc>
        <w:tc>
          <w:tcPr>
            <w:tcW w:w="3775"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 xml:space="preserve">Охрана здоровья, </w:t>
            </w:r>
          </w:p>
          <w:p w:rsidR="003B42AA" w:rsidRPr="008D7D34" w:rsidRDefault="003B42AA" w:rsidP="00E51DDD">
            <w:r w:rsidRPr="008D7D34">
              <w:t xml:space="preserve">профилактика заболеваний; контроль </w:t>
            </w:r>
          </w:p>
          <w:p w:rsidR="003B42AA" w:rsidRPr="008D7D34" w:rsidRDefault="003B42AA" w:rsidP="00E51DDD">
            <w:r w:rsidRPr="008D7D34">
              <w:t xml:space="preserve">санитарно - гигиенических </w:t>
            </w:r>
          </w:p>
          <w:p w:rsidR="003B42AA" w:rsidRPr="008D7D34" w:rsidRDefault="003B42AA" w:rsidP="00E51DDD">
            <w:r w:rsidRPr="008D7D34">
              <w:t>норм образовательного учреждения</w:t>
            </w:r>
          </w:p>
          <w:p w:rsidR="003B42AA" w:rsidRPr="008D7D34" w:rsidRDefault="003B42AA" w:rsidP="00E51DDD"/>
        </w:tc>
        <w:tc>
          <w:tcPr>
            <w:tcW w:w="3509"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lastRenderedPageBreak/>
              <w:t xml:space="preserve">Содействие школе и семье </w:t>
            </w:r>
          </w:p>
          <w:p w:rsidR="003B42AA" w:rsidRPr="008D7D34" w:rsidRDefault="003B42AA" w:rsidP="00E51DDD">
            <w:r w:rsidRPr="008D7D34">
              <w:t xml:space="preserve">в утверждении ценностей </w:t>
            </w:r>
          </w:p>
          <w:p w:rsidR="003B42AA" w:rsidRPr="008D7D34" w:rsidRDefault="003B42AA" w:rsidP="00E51DDD">
            <w:r w:rsidRPr="008D7D34">
              <w:t xml:space="preserve">здорового образа жизни; </w:t>
            </w:r>
          </w:p>
          <w:p w:rsidR="003B42AA" w:rsidRPr="008D7D34" w:rsidRDefault="003B42AA" w:rsidP="00E51DDD">
            <w:r w:rsidRPr="008D7D34">
              <w:t xml:space="preserve">поддержка социализации </w:t>
            </w:r>
          </w:p>
          <w:p w:rsidR="003B42AA" w:rsidRPr="008D7D34" w:rsidRDefault="003B42AA" w:rsidP="00E51DDD">
            <w:r w:rsidRPr="008D7D34">
              <w:lastRenderedPageBreak/>
              <w:t>детей с проблемами здоровья и развития.</w:t>
            </w:r>
          </w:p>
          <w:p w:rsidR="003B42AA" w:rsidRPr="008D7D34" w:rsidRDefault="003B42AA" w:rsidP="00E51DDD"/>
        </w:tc>
      </w:tr>
      <w:tr w:rsidR="003B42AA" w:rsidRPr="008D7D34" w:rsidTr="003B42AA">
        <w:tc>
          <w:tcPr>
            <w:tcW w:w="228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Совет ветеранов</w:t>
            </w:r>
          </w:p>
        </w:tc>
        <w:tc>
          <w:tcPr>
            <w:tcW w:w="3775"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 xml:space="preserve">Сохранение исторической </w:t>
            </w:r>
          </w:p>
          <w:p w:rsidR="003B42AA" w:rsidRPr="008D7D34" w:rsidRDefault="003B42AA" w:rsidP="00E51DDD">
            <w:r w:rsidRPr="008D7D34">
              <w:t>памяти; поддержка ветеранов; содействие патриотическому воспитанию</w:t>
            </w:r>
          </w:p>
          <w:p w:rsidR="003B42AA" w:rsidRPr="008D7D34" w:rsidRDefault="003B42AA" w:rsidP="00E51DDD"/>
        </w:tc>
        <w:tc>
          <w:tcPr>
            <w:tcW w:w="350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Опыт общения с людьми </w:t>
            </w:r>
          </w:p>
          <w:p w:rsidR="003B42AA" w:rsidRPr="008D7D34" w:rsidRDefault="003B42AA" w:rsidP="00E51DDD">
            <w:r w:rsidRPr="008D7D34">
              <w:t xml:space="preserve">разных поколений; опыт </w:t>
            </w:r>
          </w:p>
          <w:p w:rsidR="003B42AA" w:rsidRPr="008D7D34" w:rsidRDefault="003B42AA" w:rsidP="00E51DDD">
            <w:r w:rsidRPr="008D7D34">
              <w:t xml:space="preserve">проявления нравственно </w:t>
            </w:r>
          </w:p>
          <w:p w:rsidR="003B42AA" w:rsidRPr="008D7D34" w:rsidRDefault="003B42AA" w:rsidP="00E51DDD">
            <w:r w:rsidRPr="008D7D34">
              <w:t xml:space="preserve">ценного отношения к </w:t>
            </w:r>
          </w:p>
          <w:p w:rsidR="003B42AA" w:rsidRPr="008D7D34" w:rsidRDefault="003B42AA" w:rsidP="00E51DDD">
            <w:r w:rsidRPr="008D7D34">
              <w:t xml:space="preserve">героическому прошлому </w:t>
            </w:r>
          </w:p>
          <w:p w:rsidR="003B42AA" w:rsidRPr="008D7D34" w:rsidRDefault="003B42AA" w:rsidP="00E51DDD">
            <w:r w:rsidRPr="008D7D34">
              <w:t xml:space="preserve">народа, заслугам </w:t>
            </w:r>
          </w:p>
          <w:p w:rsidR="003B42AA" w:rsidRPr="008D7D34" w:rsidRDefault="003B42AA" w:rsidP="00E51DDD">
            <w:r w:rsidRPr="008D7D34">
              <w:t xml:space="preserve">ветеранов; опыт помощи, заботы о них; </w:t>
            </w:r>
          </w:p>
          <w:p w:rsidR="003B42AA" w:rsidRPr="008D7D34" w:rsidRDefault="003B42AA" w:rsidP="00E51DDD">
            <w:r w:rsidRPr="008D7D34">
              <w:t xml:space="preserve">формирование позитивного </w:t>
            </w:r>
          </w:p>
          <w:p w:rsidR="003B42AA" w:rsidRPr="008D7D34" w:rsidRDefault="003B42AA" w:rsidP="00E51DDD">
            <w:r w:rsidRPr="008D7D34">
              <w:t>отношения к старшему поколению в своей семье.</w:t>
            </w:r>
          </w:p>
        </w:tc>
      </w:tr>
      <w:tr w:rsidR="003B42AA" w:rsidRPr="008D7D34" w:rsidTr="003B42AA">
        <w:tc>
          <w:tcPr>
            <w:tcW w:w="228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СМИ ( телеканал «Новый век», газета «Заря»)</w:t>
            </w:r>
          </w:p>
        </w:tc>
        <w:tc>
          <w:tcPr>
            <w:tcW w:w="3775"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 xml:space="preserve">Расширение </w:t>
            </w:r>
          </w:p>
          <w:p w:rsidR="003B42AA" w:rsidRPr="008D7D34" w:rsidRDefault="003B42AA" w:rsidP="00E51DDD">
            <w:r w:rsidRPr="008D7D34">
              <w:t xml:space="preserve">информационного поля </w:t>
            </w:r>
          </w:p>
          <w:p w:rsidR="003B42AA" w:rsidRPr="008D7D34" w:rsidRDefault="003B42AA" w:rsidP="00E51DDD">
            <w:r w:rsidRPr="008D7D34">
              <w:t xml:space="preserve">социализации учащихся; </w:t>
            </w:r>
          </w:p>
          <w:p w:rsidR="003B42AA" w:rsidRPr="008D7D34" w:rsidRDefault="003B42AA" w:rsidP="00E51DDD">
            <w:r w:rsidRPr="008D7D34">
              <w:t>отражение жизни школы.</w:t>
            </w:r>
          </w:p>
          <w:p w:rsidR="003B42AA" w:rsidRPr="008D7D34" w:rsidRDefault="003B42AA" w:rsidP="00E51DDD"/>
        </w:tc>
        <w:tc>
          <w:tcPr>
            <w:tcW w:w="3509"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 xml:space="preserve">Опыт поиска информации </w:t>
            </w:r>
          </w:p>
          <w:p w:rsidR="003B42AA" w:rsidRPr="008D7D34" w:rsidRDefault="00521D85" w:rsidP="00E51DDD">
            <w:r>
              <w:t>из различных источнико</w:t>
            </w:r>
            <w:r w:rsidR="003B42AA" w:rsidRPr="008D7D34">
              <w:t xml:space="preserve">в; опыт обсуждения </w:t>
            </w:r>
          </w:p>
          <w:p w:rsidR="003B42AA" w:rsidRPr="008D7D34" w:rsidRDefault="003B42AA" w:rsidP="00E51DDD">
            <w:r w:rsidRPr="008D7D34">
              <w:t xml:space="preserve">материалов СМИ; </w:t>
            </w:r>
          </w:p>
          <w:p w:rsidR="003B42AA" w:rsidRPr="008D7D34" w:rsidRDefault="003B42AA" w:rsidP="00E51DDD">
            <w:r w:rsidRPr="008D7D34">
              <w:t xml:space="preserve">корреспондентский опыт; </w:t>
            </w:r>
          </w:p>
          <w:p w:rsidR="003B42AA" w:rsidRPr="008D7D34" w:rsidRDefault="003B42AA" w:rsidP="00E51DDD">
            <w:r w:rsidRPr="008D7D34">
              <w:t>опыт участия в телепрограммах.</w:t>
            </w:r>
          </w:p>
          <w:p w:rsidR="003B42AA" w:rsidRPr="008D7D34" w:rsidRDefault="003B42AA" w:rsidP="00E51DDD"/>
          <w:p w:rsidR="003B42AA" w:rsidRPr="008D7D34" w:rsidRDefault="003B42AA" w:rsidP="00E51DDD"/>
          <w:p w:rsidR="003B42AA" w:rsidRPr="008D7D34" w:rsidRDefault="003B42AA" w:rsidP="00E51DDD"/>
        </w:tc>
      </w:tr>
    </w:tbl>
    <w:p w:rsidR="003B42AA" w:rsidRPr="008D7D34" w:rsidRDefault="003B42AA" w:rsidP="003B42AA"/>
    <w:p w:rsidR="003B42AA" w:rsidRPr="008D7D34" w:rsidRDefault="003B42AA" w:rsidP="003B42AA">
      <w:r w:rsidRPr="008D7D34">
        <w:t>Основные формы повышения педагогической культуры</w:t>
      </w:r>
    </w:p>
    <w:p w:rsidR="003B42AA" w:rsidRPr="008D7D34" w:rsidRDefault="003B42AA" w:rsidP="003B42AA">
      <w:r w:rsidRPr="008D7D34">
        <w:t>родителей (законных представителей) обучающихся</w:t>
      </w:r>
    </w:p>
    <w:p w:rsidR="003B42AA" w:rsidRPr="008D7D34" w:rsidRDefault="003B42AA" w:rsidP="003B42AA"/>
    <w:p w:rsidR="003B42AA" w:rsidRPr="008D7D34" w:rsidRDefault="003B42AA" w:rsidP="003B42AA">
      <w:r w:rsidRPr="008D7D34">
        <w:t>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w:t>
      </w:r>
    </w:p>
    <w:p w:rsidR="003B42AA" w:rsidRPr="008D7D34" w:rsidRDefault="003B42AA" w:rsidP="003B42AA">
      <w:r w:rsidRPr="008D7D34">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3B42AA" w:rsidRPr="008D7D34" w:rsidRDefault="003B42AA" w:rsidP="003B42AA">
      <w:r w:rsidRPr="008D7D34">
        <w:t xml:space="preserve">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w:t>
      </w:r>
      <w:r w:rsidRPr="008D7D34">
        <w:lastRenderedPageBreak/>
        <w:t>образовательного учреждения, систематического повышения педагогической культуры родителей (законных представителей).</w:t>
      </w:r>
    </w:p>
    <w:p w:rsidR="003B42AA" w:rsidRPr="008D7D34" w:rsidRDefault="003B42AA" w:rsidP="003B42AA">
      <w:r w:rsidRPr="008D7D34">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Закона «Об Образовании в РФ».</w:t>
      </w:r>
    </w:p>
    <w:p w:rsidR="003B42AA" w:rsidRPr="008D7D34" w:rsidRDefault="003B42AA" w:rsidP="003B42AA">
      <w:r w:rsidRPr="008D7D34">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3B42AA" w:rsidRPr="008D7D34" w:rsidRDefault="003B42AA" w:rsidP="003B42AA">
      <w:r w:rsidRPr="008D7D34">
        <w:t>совместная педагогическая деятельность семьи и школы</w:t>
      </w:r>
    </w:p>
    <w:p w:rsidR="003B42AA" w:rsidRPr="008D7D34" w:rsidRDefault="003B42AA" w:rsidP="003B42AA">
      <w:r w:rsidRPr="008D7D34">
        <w:t>сочетание педагогического просвещения с педагогическим самообразованием родителей (законных представителей);</w:t>
      </w:r>
    </w:p>
    <w:p w:rsidR="003B42AA" w:rsidRPr="008D7D34" w:rsidRDefault="003B42AA" w:rsidP="003B42AA">
      <w:r w:rsidRPr="008D7D34">
        <w:t>педагогическое внимание, уважение и требовательность к родителям (законным представителям);</w:t>
      </w:r>
    </w:p>
    <w:p w:rsidR="003B42AA" w:rsidRPr="008D7D34" w:rsidRDefault="003B42AA" w:rsidP="003B42AA">
      <w:r w:rsidRPr="008D7D34">
        <w:t>поддержка и индивидуальное сопровождение становления и развития педагогической культуры каждого из родителей (законных представителей);</w:t>
      </w:r>
    </w:p>
    <w:p w:rsidR="003B42AA" w:rsidRPr="008D7D34" w:rsidRDefault="003B42AA" w:rsidP="003B42AA">
      <w:r w:rsidRPr="008D7D34">
        <w:t>содействие родителям (законным представителям) в решении индивидуальных проблем воспитания детей;</w:t>
      </w:r>
    </w:p>
    <w:p w:rsidR="003B42AA" w:rsidRPr="008D7D34" w:rsidRDefault="003B42AA" w:rsidP="003B42AA">
      <w:r w:rsidRPr="008D7D34">
        <w:t>опора на положительный опыт семейного воспитания.</w:t>
      </w:r>
    </w:p>
    <w:p w:rsidR="003B42AA" w:rsidRPr="008D7D34" w:rsidRDefault="003B42AA" w:rsidP="003B42AA">
      <w:r w:rsidRPr="008D7D34">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собрание-диспут. На базе школы  уже несколько лет организована работа родительского клуба, где родители учащихся разного возраста, разных классов решают единую проблему.</w:t>
      </w:r>
    </w:p>
    <w:p w:rsidR="003B42AA" w:rsidRPr="008D7D34" w:rsidRDefault="003B42AA" w:rsidP="003B42AA">
      <w:r w:rsidRPr="008D7D34">
        <w:t>В нашей школе также проводятся такие формы просвещения родителей как:  открытые уроки, индивидуальные тематические консультации, посещение семьи.</w:t>
      </w:r>
    </w:p>
    <w:p w:rsidR="003B42AA" w:rsidRPr="008D7D34" w:rsidRDefault="003B42AA" w:rsidP="003B42AA">
      <w:r w:rsidRPr="008D7D34">
        <w:t>Программа профессиональной ориентации обучающихся.</w:t>
      </w:r>
    </w:p>
    <w:p w:rsidR="003B42AA" w:rsidRPr="008D7D34" w:rsidRDefault="003B42AA" w:rsidP="003B42AA">
      <w:r w:rsidRPr="008D7D34">
        <w:t>Работа по данному направлению разработана в проекте</w:t>
      </w:r>
    </w:p>
    <w:p w:rsidR="003B42AA" w:rsidRPr="008D7D34" w:rsidRDefault="003B42AA" w:rsidP="003B42AA">
      <w:r w:rsidRPr="008D7D34">
        <w:t xml:space="preserve">«Трудовое и патриотическое </w:t>
      </w:r>
      <w:r w:rsidR="00521D85" w:rsidRPr="008D7D34">
        <w:t>воспитание, профессиональное</w:t>
      </w:r>
      <w:r w:rsidRPr="008D7D34">
        <w:t xml:space="preserve"> самоопределение учащихся в </w:t>
      </w:r>
      <w:r w:rsidR="009D4B2C" w:rsidRPr="008D7D34">
        <w:t>М</w:t>
      </w:r>
      <w:r w:rsidR="009D4B2C">
        <w:t>К</w:t>
      </w:r>
      <w:r w:rsidR="009D4B2C" w:rsidRPr="008D7D34">
        <w:t>ОУ «</w:t>
      </w:r>
      <w:r w:rsidR="009D4B2C">
        <w:t>Бушуйская основная общеобразовательная школа</w:t>
      </w:r>
      <w:r w:rsidRPr="008D7D34">
        <w:t>»</w:t>
      </w:r>
    </w:p>
    <w:p w:rsidR="003B42AA" w:rsidRPr="008D7D34" w:rsidRDefault="003B42AA" w:rsidP="003B42AA">
      <w:r w:rsidRPr="008D7D34">
        <w:t>Цель: Создать условия для личностного самоопределения школьников, понимания значимости своей роли в развитии района</w:t>
      </w:r>
    </w:p>
    <w:p w:rsidR="003B42AA" w:rsidRPr="008D7D34" w:rsidRDefault="003B42AA" w:rsidP="003B42AA">
      <w:r w:rsidRPr="008D7D34">
        <w:t>Задачи программы:</w:t>
      </w:r>
    </w:p>
    <w:p w:rsidR="003B42AA" w:rsidRPr="008D7D34" w:rsidRDefault="003B42AA" w:rsidP="003B42AA">
      <w:r w:rsidRPr="008D7D34">
        <w:t>- Помочь  детям узнать о  перспективных для  района профессиях.</w:t>
      </w:r>
    </w:p>
    <w:p w:rsidR="003B42AA" w:rsidRPr="008D7D34" w:rsidRDefault="003B42AA" w:rsidP="003B42AA">
      <w:r w:rsidRPr="008D7D34">
        <w:t>- Продолжить  воспитание бережного отношения к историческому и культурному наследию своей малой родины.</w:t>
      </w:r>
    </w:p>
    <w:p w:rsidR="003B42AA" w:rsidRPr="008D7D34" w:rsidRDefault="003B42AA" w:rsidP="003B42AA">
      <w:r w:rsidRPr="008D7D34">
        <w:t>Сформировать у учащихся:</w:t>
      </w:r>
    </w:p>
    <w:p w:rsidR="003B42AA" w:rsidRPr="008D7D34" w:rsidRDefault="003B42AA" w:rsidP="003B42AA">
      <w:r w:rsidRPr="008D7D34">
        <w:t>- объективные представления о себе, как субъекте собственной деятельности, уверенность в своих способностях применительно к реализации себя в будущей профессии;</w:t>
      </w:r>
    </w:p>
    <w:p w:rsidR="003B42AA" w:rsidRPr="008D7D34" w:rsidRDefault="003B42AA" w:rsidP="003B42AA">
      <w:r w:rsidRPr="008D7D34">
        <w:t>Научить учащихся:</w:t>
      </w:r>
    </w:p>
    <w:p w:rsidR="003B42AA" w:rsidRPr="008D7D34" w:rsidRDefault="003B42AA" w:rsidP="003B42AA">
      <w:r w:rsidRPr="008D7D34">
        <w:lastRenderedPageBreak/>
        <w:t>- способам проектирования и реализации индивидуальных особенностей;</w:t>
      </w:r>
    </w:p>
    <w:p w:rsidR="003B42AA" w:rsidRPr="008D7D34" w:rsidRDefault="003B42AA" w:rsidP="003B42AA">
      <w:r w:rsidRPr="008D7D34">
        <w:t>- способам работы с открытыми источниками информации о профессиях, востребованных на рынке труда,</w:t>
      </w:r>
    </w:p>
    <w:p w:rsidR="003B42AA" w:rsidRPr="008D7D34" w:rsidRDefault="003B42AA" w:rsidP="003B42AA">
      <w:r w:rsidRPr="008D7D34">
        <w:t>Содержание, виды деятельности и формы работы</w:t>
      </w:r>
    </w:p>
    <w:p w:rsidR="003B42AA" w:rsidRPr="008D7D34" w:rsidRDefault="003B42AA" w:rsidP="003B42AA">
      <w:r w:rsidRPr="008D7D34">
        <w:t>Мероприятия.  Ожидаемые результаты.</w:t>
      </w:r>
    </w:p>
    <w:p w:rsidR="003B42AA" w:rsidRPr="008D7D34" w:rsidRDefault="003B42AA" w:rsidP="003B42AA">
      <w:r w:rsidRPr="008D7D34">
        <w:t>Проба своих способностей в различных профессиях.</w:t>
      </w:r>
    </w:p>
    <w:p w:rsidR="003B42AA" w:rsidRPr="008D7D34" w:rsidRDefault="003B42AA" w:rsidP="003B42AA">
      <w:r w:rsidRPr="008D7D34">
        <w:t>Ясное представление о профессиональных требованиях к человеку и его здоровью в соответствии с выбираемой профессией, о месте получения профессии, потребности общества в этой профессии.</w:t>
      </w:r>
    </w:p>
    <w:p w:rsidR="003B42AA" w:rsidRPr="008D7D34" w:rsidRDefault="003B42AA" w:rsidP="003B42AA">
      <w:r w:rsidRPr="008D7D34">
        <w:t>Развитие творческих способностей, приобщение к трудовой деятельности.</w:t>
      </w:r>
    </w:p>
    <w:p w:rsidR="003B42AA" w:rsidRPr="008D7D34" w:rsidRDefault="003B42AA" w:rsidP="003B42AA">
      <w:r w:rsidRPr="008D7D34">
        <w:t>Экскурсии на предприятия района.</w:t>
      </w:r>
    </w:p>
    <w:p w:rsidR="003B42AA" w:rsidRPr="008D7D34" w:rsidRDefault="003B42AA" w:rsidP="003B42AA">
      <w:r w:rsidRPr="008D7D34">
        <w:t>Знакомство с приоритетными профессиями предприятий своего района.</w:t>
      </w:r>
    </w:p>
    <w:p w:rsidR="003B42AA" w:rsidRPr="008D7D34" w:rsidRDefault="003B42AA" w:rsidP="003B42AA">
      <w:r w:rsidRPr="008D7D34">
        <w:t xml:space="preserve">Планируемые результаты освоения программы профориентации: </w:t>
      </w:r>
    </w:p>
    <w:p w:rsidR="003B42AA" w:rsidRPr="008D7D34" w:rsidRDefault="003B42AA" w:rsidP="003B42AA">
      <w:r w:rsidRPr="008D7D34">
        <w:t>Подростки понимают, что настоящий гражданин</w:t>
      </w:r>
      <w:r w:rsidRPr="008D7D34">
        <w:br/>
        <w:t> любит и гордится своей Родиной, изучает историко – культурное наследие.</w:t>
      </w:r>
    </w:p>
    <w:p w:rsidR="003B42AA" w:rsidRPr="008D7D34" w:rsidRDefault="003B42AA" w:rsidP="003B42AA">
      <w:r w:rsidRPr="008D7D34">
        <w:t>Уч-ся знакомы с профессиями  и вакансиями на рыке труда района</w:t>
      </w:r>
    </w:p>
    <w:p w:rsidR="003B42AA" w:rsidRPr="008D7D34" w:rsidRDefault="003B42AA" w:rsidP="003B42AA">
      <w:r w:rsidRPr="008D7D34">
        <w:t>Учащиеся делают осознанный выбор профессии</w:t>
      </w:r>
    </w:p>
    <w:p w:rsidR="003B42AA" w:rsidRPr="008D7D34" w:rsidRDefault="003B42AA" w:rsidP="003B42AA">
      <w:r w:rsidRPr="008D7D34">
        <w:t>Планируемые результаты программы воспитания и социализации обучающихся  на ступени основного общего образования</w:t>
      </w:r>
    </w:p>
    <w:p w:rsidR="003B42AA" w:rsidRPr="008D7D34" w:rsidRDefault="003B42AA" w:rsidP="003B42AA">
      <w:r w:rsidRPr="008D7D34">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B42AA" w:rsidRPr="008D7D34" w:rsidRDefault="003B42AA" w:rsidP="003B42AA">
      <w:r w:rsidRPr="008D7D34">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3B42AA" w:rsidRPr="008D7D34" w:rsidRDefault="003B42AA" w:rsidP="003B42AA">
      <w:r w:rsidRPr="008D7D34">
        <w:t>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B42AA" w:rsidRPr="008D7D34" w:rsidRDefault="003B42AA" w:rsidP="003B42AA">
      <w:r w:rsidRPr="008D7D34">
        <w:t>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3B42AA" w:rsidRPr="008D7D34" w:rsidRDefault="003B42AA" w:rsidP="003B42AA">
      <w:r w:rsidRPr="008D7D34">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3B42AA" w:rsidRPr="008D7D34" w:rsidRDefault="003B42AA" w:rsidP="003B42AA">
      <w:r w:rsidRPr="008D7D34">
        <w:t>Критерии, показатели эффективности деятельности образовательного учреждения по психолого - педагогической поддержке социализации обучающихся</w:t>
      </w:r>
    </w:p>
    <w:p w:rsidR="003B42AA" w:rsidRPr="008D7D34" w:rsidRDefault="003B42AA" w:rsidP="003B42AA">
      <w:r w:rsidRPr="008D7D34">
        <w:lastRenderedPageBreak/>
        <w:t>• степень развитости речевого общения подростков;</w:t>
      </w:r>
    </w:p>
    <w:p w:rsidR="003B42AA" w:rsidRPr="008D7D34" w:rsidRDefault="003B42AA" w:rsidP="003B42AA">
      <w:r w:rsidRPr="008D7D34">
        <w:t>• способность к конструктивному и продуктивному сотрудничеству;</w:t>
      </w:r>
    </w:p>
    <w:p w:rsidR="003B42AA" w:rsidRPr="008D7D34" w:rsidRDefault="003B42AA" w:rsidP="003B42AA">
      <w:r w:rsidRPr="008D7D34">
        <w:t>• толерантность и культуросообразность учащихся;</w:t>
      </w:r>
    </w:p>
    <w:p w:rsidR="003B42AA" w:rsidRPr="008D7D34" w:rsidRDefault="003B42AA" w:rsidP="003B42AA">
      <w:r w:rsidRPr="008D7D34">
        <w:t>• включённость учащихся в процесс самообразования.</w:t>
      </w:r>
    </w:p>
    <w:p w:rsidR="003B42AA" w:rsidRPr="008D7D34" w:rsidRDefault="003B42AA" w:rsidP="003B42AA">
      <w:r w:rsidRPr="008D7D34">
        <w:t>Для учителя</w:t>
      </w:r>
    </w:p>
    <w:p w:rsidR="003B42AA" w:rsidRPr="008D7D34" w:rsidRDefault="003B42AA" w:rsidP="003B42AA">
      <w:r w:rsidRPr="008D7D34">
        <w:t xml:space="preserve">уровень социально - педагогического партнерства в целеполагании и деятельности: </w:t>
      </w:r>
    </w:p>
    <w:p w:rsidR="003B42AA" w:rsidRPr="008D7D34" w:rsidRDefault="003B42AA" w:rsidP="003B42AA">
      <w:r w:rsidRPr="008D7D34">
        <w:t xml:space="preserve">1.умение ставить цели совместной деятельности; </w:t>
      </w:r>
    </w:p>
    <w:p w:rsidR="003B42AA" w:rsidRPr="008D7D34" w:rsidRDefault="003B42AA" w:rsidP="003B42AA">
      <w:r w:rsidRPr="008D7D34">
        <w:t xml:space="preserve">2.умение реализовывать принципы открытости образования во </w:t>
      </w:r>
    </w:p>
    <w:p w:rsidR="003B42AA" w:rsidRPr="008D7D34" w:rsidRDefault="003B42AA" w:rsidP="003B42AA">
      <w:r w:rsidRPr="008D7D34">
        <w:t xml:space="preserve">взаимодействии с различными социальными партнерами. </w:t>
      </w:r>
    </w:p>
    <w:p w:rsidR="003B42AA" w:rsidRPr="008D7D34" w:rsidRDefault="003B42AA" w:rsidP="003B42AA">
      <w:r w:rsidRPr="008D7D34">
        <w:t>Для школы в целом</w:t>
      </w:r>
    </w:p>
    <w:p w:rsidR="003B42AA" w:rsidRPr="008D7D34" w:rsidRDefault="003B42AA" w:rsidP="003B42AA">
      <w:r w:rsidRPr="008D7D34">
        <w:t xml:space="preserve">содержательная, технологическая, организационная целостность реализации целей: </w:t>
      </w:r>
    </w:p>
    <w:p w:rsidR="003B42AA" w:rsidRPr="008D7D34" w:rsidRDefault="003B42AA" w:rsidP="003B42AA">
      <w:r w:rsidRPr="008D7D34">
        <w:t xml:space="preserve">1.проектирование новых результатов деятельности школы; </w:t>
      </w:r>
    </w:p>
    <w:p w:rsidR="003B42AA" w:rsidRPr="008D7D34" w:rsidRDefault="003B42AA" w:rsidP="003B42AA">
      <w:r w:rsidRPr="008D7D34">
        <w:t xml:space="preserve">2.выстраивание субъект -субъектных отношений в процессе образования и </w:t>
      </w:r>
    </w:p>
    <w:p w:rsidR="003B42AA" w:rsidRPr="008D7D34" w:rsidRDefault="003B42AA" w:rsidP="003B42AA">
      <w:r w:rsidRPr="008D7D34">
        <w:t xml:space="preserve">социализации личности; </w:t>
      </w:r>
    </w:p>
    <w:p w:rsidR="003B42AA" w:rsidRPr="008D7D34" w:rsidRDefault="003B42AA" w:rsidP="003B42AA">
      <w:r w:rsidRPr="008D7D34">
        <w:t xml:space="preserve">3.обеспечение единства учебной, внеучебной деятельности и дополнительного образования как условия достижения целей; </w:t>
      </w:r>
    </w:p>
    <w:p w:rsidR="003B42AA" w:rsidRPr="008D7D34" w:rsidRDefault="003B42AA" w:rsidP="003B42AA">
      <w:r w:rsidRPr="008D7D34">
        <w:t>Методика и инструментарий мониторинга духовно-нравственного развития, воспитания и социализации обучающихся:</w:t>
      </w:r>
    </w:p>
    <w:p w:rsidR="003B42AA" w:rsidRPr="008D7D34" w:rsidRDefault="003B42AA" w:rsidP="003B42AA">
      <w:r w:rsidRPr="008D7D34">
        <w:t>отслеживание индивидуального прогресса учащихся по направлениям и формам образовательной программы;</w:t>
      </w:r>
    </w:p>
    <w:p w:rsidR="003B42AA" w:rsidRPr="008D7D34" w:rsidRDefault="003B42AA" w:rsidP="003B42AA">
      <w:r w:rsidRPr="008D7D34">
        <w:t>отслеживание коллективного прогресса учащихся по направлениям и формам образовательной программы.</w:t>
      </w:r>
    </w:p>
    <w:p w:rsidR="003B42AA" w:rsidRPr="008D7D34" w:rsidRDefault="003B42AA" w:rsidP="003B42AA">
      <w:r w:rsidRPr="008D7D34">
        <w:t>Планируемые результаты духовно-нравственного развития, воспитания и социализации обучающихся:</w:t>
      </w:r>
    </w:p>
    <w:p w:rsidR="003B42AA" w:rsidRPr="008D7D34" w:rsidRDefault="003B42AA" w:rsidP="003B42AA">
      <w:r w:rsidRPr="008D7D34">
        <w:t>- формирование экологической культуры, культуры здорового и безопасного образа жизни обучающихся:</w:t>
      </w:r>
    </w:p>
    <w:p w:rsidR="003B42AA" w:rsidRPr="008D7D34" w:rsidRDefault="003B42AA" w:rsidP="003B42AA">
      <w:r w:rsidRPr="008D7D34">
        <w:t>- персональная включенность подростков в реальную позитивную социальную и социокультурную практику.</w:t>
      </w:r>
    </w:p>
    <w:p w:rsidR="003B42AA" w:rsidRPr="008D7D34" w:rsidRDefault="003B42AA" w:rsidP="003B42AA"/>
    <w:p w:rsidR="003B42AA" w:rsidRPr="008D7D34" w:rsidRDefault="003B42AA" w:rsidP="003B42AA"/>
    <w:p w:rsidR="003B42AA" w:rsidRPr="008D7D34" w:rsidRDefault="003B42AA" w:rsidP="003B42AA"/>
    <w:p w:rsidR="003B42AA" w:rsidRPr="008D7D34" w:rsidRDefault="003B42AA" w:rsidP="003B42AA">
      <w:bookmarkStart w:id="54" w:name="_Toc423459221"/>
      <w:bookmarkStart w:id="55" w:name="_Toc414553275"/>
      <w:bookmarkStart w:id="56" w:name="_Toc410654073"/>
      <w:bookmarkStart w:id="57" w:name="_Toc409691731"/>
      <w:bookmarkStart w:id="58" w:name="_Toc406059051"/>
      <w:r w:rsidRPr="008D7D34">
        <w:t>2.4. Программа коррекционной работы</w:t>
      </w:r>
      <w:bookmarkEnd w:id="54"/>
      <w:bookmarkEnd w:id="55"/>
      <w:bookmarkEnd w:id="56"/>
      <w:bookmarkEnd w:id="57"/>
      <w:bookmarkEnd w:id="58"/>
    </w:p>
    <w:p w:rsidR="003B42AA" w:rsidRPr="008D7D34" w:rsidRDefault="003B42AA" w:rsidP="003B42AA">
      <w:r w:rsidRPr="008D7D34">
        <w:t>ПРОГРАММА КОРРЕКЦИОННОЙ РАБОТЫ</w:t>
      </w:r>
    </w:p>
    <w:p w:rsidR="003B42AA" w:rsidRPr="008D7D34" w:rsidRDefault="003B42AA" w:rsidP="003B42AA">
      <w:r w:rsidRPr="008D7D34">
        <w:t xml:space="preserve">Программа коррекционной работы </w:t>
      </w:r>
      <w:r w:rsidR="009D4B2C" w:rsidRPr="008D7D34">
        <w:t>М</w:t>
      </w:r>
      <w:r w:rsidR="009D4B2C">
        <w:t>К</w:t>
      </w:r>
      <w:r w:rsidR="009D4B2C" w:rsidRPr="008D7D34">
        <w:t>ОУ «</w:t>
      </w:r>
      <w:r w:rsidR="009D4B2C">
        <w:t xml:space="preserve">Бушуйская основная общеобразовательная </w:t>
      </w:r>
      <w:r w:rsidR="00A812E7">
        <w:t xml:space="preserve">школа» </w:t>
      </w:r>
      <w:r w:rsidR="00A812E7" w:rsidRPr="008D7D34">
        <w:t>создана</w:t>
      </w:r>
      <w:r w:rsidRPr="008D7D34">
        <w:t xml:space="preserve"> на основе требований Федерального государственного образовательного стандарта. </w:t>
      </w:r>
    </w:p>
    <w:p w:rsidR="003B42AA" w:rsidRPr="008D7D34" w:rsidRDefault="003B42AA" w:rsidP="003B42AA">
      <w:r w:rsidRPr="008D7D34">
        <w:lastRenderedPageBreak/>
        <w:t xml:space="preserve">      Программы коррекционной работы основного общего образования и начального общего образования являются преемственными. </w:t>
      </w:r>
    </w:p>
    <w:p w:rsidR="003B42AA" w:rsidRPr="008D7D34" w:rsidRDefault="003B42AA" w:rsidP="003B42AA">
      <w:r w:rsidRPr="008D7D34">
        <w:t>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3B42AA" w:rsidRPr="008D7D34" w:rsidRDefault="003B42AA" w:rsidP="003B42AA">
      <w:r w:rsidRPr="008D7D34">
        <w:t xml:space="preserve">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B42AA" w:rsidRPr="008D7D34" w:rsidRDefault="003B42AA" w:rsidP="003B42AA">
      <w:r w:rsidRPr="008D7D34">
        <w:t xml:space="preserve">     Программа коррекционной работы основного общего образования  обеспечивает:</w:t>
      </w:r>
    </w:p>
    <w:p w:rsidR="003B42AA" w:rsidRPr="008D7D34" w:rsidRDefault="003B42AA" w:rsidP="003B42AA">
      <w:r w:rsidRPr="008D7D34">
        <w:t>-  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B42AA" w:rsidRPr="008D7D34" w:rsidRDefault="003B42AA" w:rsidP="003B42AA">
      <w:r w:rsidRPr="008D7D34">
        <w:t>-  дальнейшую социальную адаптацию и интеграцию детей с особыми образовательными потребностями в общеобразовательном учреждении.</w:t>
      </w:r>
    </w:p>
    <w:p w:rsidR="003B42AA" w:rsidRPr="008D7D34" w:rsidRDefault="003B42AA" w:rsidP="003B42AA">
      <w:r w:rsidRPr="008D7D34">
        <w:t>Цели программы:</w:t>
      </w:r>
    </w:p>
    <w:p w:rsidR="003B42AA" w:rsidRPr="008D7D34" w:rsidRDefault="003B42AA" w:rsidP="003B42AA">
      <w:r w:rsidRPr="008D7D34">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3B42AA" w:rsidRPr="008D7D34" w:rsidRDefault="003B42AA" w:rsidP="003B42AA">
      <w:r w:rsidRPr="008D7D34">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основной общеобразовательной программы основного общего образования.</w:t>
      </w:r>
    </w:p>
    <w:p w:rsidR="003B42AA" w:rsidRPr="008D7D34" w:rsidRDefault="003B42AA" w:rsidP="003B42AA">
      <w:r w:rsidRPr="008D7D34">
        <w:t>Задачи программы:</w:t>
      </w:r>
    </w:p>
    <w:p w:rsidR="003B42AA" w:rsidRPr="008D7D34" w:rsidRDefault="003B42AA" w:rsidP="003B42AA">
      <w:r w:rsidRPr="008D7D34">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3B42AA" w:rsidRPr="008D7D34" w:rsidRDefault="003B42AA" w:rsidP="003B42AA">
      <w:r w:rsidRPr="008D7D34">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3B42AA" w:rsidRPr="008D7D34" w:rsidRDefault="003B42AA" w:rsidP="003B42AA">
      <w:r w:rsidRPr="008D7D34">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B42AA" w:rsidRPr="008D7D34" w:rsidRDefault="003B42AA" w:rsidP="003B42AA">
      <w:r w:rsidRPr="008D7D34">
        <w:t>-  формирование зрелых личностных установок, способствующих оптимальной адаптации в условиях реальной жизненной ситуации;</w:t>
      </w:r>
    </w:p>
    <w:p w:rsidR="003B42AA" w:rsidRPr="008D7D34" w:rsidRDefault="003B42AA" w:rsidP="003B42AA">
      <w:r w:rsidRPr="008D7D34">
        <w:t>- расширение адаптивных возможностей личности, определяющих готовность к решению доступных проблем в различных сферах жизнедеятельности;</w:t>
      </w:r>
    </w:p>
    <w:p w:rsidR="003B42AA" w:rsidRPr="008D7D34" w:rsidRDefault="003B42AA" w:rsidP="003B42AA">
      <w:r w:rsidRPr="008D7D34">
        <w:lastRenderedPageBreak/>
        <w:t>- развитие коммуникативной компетенции, форм и навыков конструктивного личностного общения в группе сверстников;</w:t>
      </w:r>
    </w:p>
    <w:p w:rsidR="003B42AA" w:rsidRPr="008D7D34" w:rsidRDefault="003B42AA" w:rsidP="003B42AA">
      <w:r w:rsidRPr="008D7D34">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3B42AA" w:rsidRPr="008D7D34" w:rsidRDefault="003B42AA" w:rsidP="003B42AA">
      <w:r w:rsidRPr="008D7D34">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B42AA" w:rsidRPr="008D7D34" w:rsidRDefault="003B42AA" w:rsidP="003B42AA">
      <w:r w:rsidRPr="008D7D34">
        <w:t>Направления работы</w:t>
      </w:r>
    </w:p>
    <w:p w:rsidR="003B42AA" w:rsidRPr="008D7D34" w:rsidRDefault="003B42AA" w:rsidP="003B42AA">
      <w:r w:rsidRPr="008D7D34">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3B42AA" w:rsidRPr="008D7D34" w:rsidRDefault="003B42AA" w:rsidP="003B42AA">
      <w:r w:rsidRPr="008D7D34">
        <w:t xml:space="preserve">Характеристика содержания </w:t>
      </w:r>
    </w:p>
    <w:p w:rsidR="003B42AA" w:rsidRPr="008D7D34" w:rsidRDefault="003B42AA" w:rsidP="003B42AA">
      <w:r w:rsidRPr="008D7D34">
        <w:t>Диагностическая работа включает:</w:t>
      </w:r>
    </w:p>
    <w:p w:rsidR="003B42AA" w:rsidRPr="008D7D34" w:rsidRDefault="003B42AA" w:rsidP="003B42AA">
      <w:r w:rsidRPr="008D7D34">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3B42AA" w:rsidRPr="008D7D34" w:rsidRDefault="003B42AA" w:rsidP="003B42AA">
      <w:r w:rsidRPr="008D7D34">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3B42AA" w:rsidRPr="008D7D34" w:rsidRDefault="003B42AA" w:rsidP="003B42AA">
      <w:r w:rsidRPr="008D7D34">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B42AA" w:rsidRPr="008D7D34" w:rsidRDefault="003B42AA" w:rsidP="003B42AA">
      <w:r w:rsidRPr="008D7D34">
        <w:t>-  изучение развития эмоционально-волевой, познавательной, речевой сфер и личностных особенностей обучающихся;</w:t>
      </w:r>
    </w:p>
    <w:p w:rsidR="003B42AA" w:rsidRPr="008D7D34" w:rsidRDefault="003B42AA" w:rsidP="003B42AA">
      <w:r w:rsidRPr="008D7D34">
        <w:t xml:space="preserve"> - изучение социальной ситуации развития и условий семейного воспитания ребёнка;</w:t>
      </w:r>
    </w:p>
    <w:p w:rsidR="003B42AA" w:rsidRPr="008D7D34" w:rsidRDefault="003B42AA" w:rsidP="003B42AA">
      <w:r w:rsidRPr="008D7D34">
        <w:t>-  изучение адаптивных возможностей и уровня социализации ребёнка с ограниченными возможностями здоровья;</w:t>
      </w:r>
    </w:p>
    <w:p w:rsidR="003B42AA" w:rsidRPr="008D7D34" w:rsidRDefault="003B42AA" w:rsidP="003B42AA">
      <w:r w:rsidRPr="008D7D34">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3B42AA" w:rsidRPr="008D7D34" w:rsidRDefault="003B42AA" w:rsidP="003B42AA">
      <w:r w:rsidRPr="008D7D34">
        <w:t>Коррекционно-развивающая работа включает:</w:t>
      </w:r>
    </w:p>
    <w:p w:rsidR="003B42AA" w:rsidRPr="008D7D34" w:rsidRDefault="003B42AA" w:rsidP="003B42AA">
      <w:r w:rsidRPr="008D7D34">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3B42AA" w:rsidRPr="008D7D34" w:rsidRDefault="003B42AA" w:rsidP="003B42AA">
      <w:r w:rsidRPr="008D7D34">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B42AA" w:rsidRPr="008D7D34" w:rsidRDefault="003B42AA" w:rsidP="003B42AA">
      <w:r w:rsidRPr="008D7D34">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B42AA" w:rsidRPr="008D7D34" w:rsidRDefault="003B42AA" w:rsidP="003B42AA">
      <w:r w:rsidRPr="008D7D34">
        <w:lastRenderedPageBreak/>
        <w:t>-  коррекцию и развитие высших психических функций, эмоционально-волевой, познавательной и речевой сфер;</w:t>
      </w:r>
    </w:p>
    <w:p w:rsidR="003B42AA" w:rsidRPr="008D7D34" w:rsidRDefault="003B42AA" w:rsidP="003B42AA">
      <w:r w:rsidRPr="008D7D34">
        <w:t>-  развитие универсальных учебных действий в соответствии с требованиями основного общего образования;</w:t>
      </w:r>
    </w:p>
    <w:p w:rsidR="003B42AA" w:rsidRPr="008D7D34" w:rsidRDefault="003B42AA" w:rsidP="003B42AA">
      <w:r w:rsidRPr="008D7D34">
        <w:t>-  развитие и укрепление зрелых личностных установок, формирование адекватных форм утверждения самостоятельности, личностной автономии;</w:t>
      </w:r>
    </w:p>
    <w:p w:rsidR="003B42AA" w:rsidRPr="008D7D34" w:rsidRDefault="003B42AA" w:rsidP="003B42AA">
      <w:r w:rsidRPr="008D7D34">
        <w:t>-  формирование способов регуляции поведения и эмоциональных состояний;</w:t>
      </w:r>
    </w:p>
    <w:p w:rsidR="003B42AA" w:rsidRPr="008D7D34" w:rsidRDefault="003B42AA" w:rsidP="003B42AA">
      <w:r w:rsidRPr="008D7D34">
        <w:t>-  развитие форм и навыков личностного общения в группе сверстников, коммуникативной компетенции;</w:t>
      </w:r>
    </w:p>
    <w:p w:rsidR="003B42AA" w:rsidRPr="008D7D34" w:rsidRDefault="003B42AA" w:rsidP="003B42AA">
      <w:r w:rsidRPr="008D7D34">
        <w:t xml:space="preserve"> - развитие компетенций, необходимых для продолжения образования и профессионального самоопределения;</w:t>
      </w:r>
    </w:p>
    <w:p w:rsidR="003B42AA" w:rsidRPr="008D7D34" w:rsidRDefault="003B42AA" w:rsidP="003B42AA">
      <w:r w:rsidRPr="008D7D34">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B42AA" w:rsidRPr="008D7D34" w:rsidRDefault="003B42AA" w:rsidP="003B42AA">
      <w:r w:rsidRPr="008D7D34">
        <w:t>- социальную защиту ребёнка в случаях неблагоприятных условий жизни при психотравмирующих обстоятельствах.</w:t>
      </w:r>
    </w:p>
    <w:p w:rsidR="003B42AA" w:rsidRPr="008D7D34" w:rsidRDefault="003B42AA" w:rsidP="003B42AA">
      <w:r w:rsidRPr="008D7D34">
        <w:t xml:space="preserve">    Для повышения качества коррекционной работы необходимо выполнение следующих условий:</w:t>
      </w:r>
    </w:p>
    <w:p w:rsidR="003B42AA" w:rsidRPr="008D7D34" w:rsidRDefault="003B42AA" w:rsidP="003B42AA">
      <w:r w:rsidRPr="008D7D34">
        <w:t>- формирование УУД на всех этапах учебного процесса;</w:t>
      </w:r>
    </w:p>
    <w:p w:rsidR="003B42AA" w:rsidRPr="008D7D34" w:rsidRDefault="003B42AA" w:rsidP="003B42AA">
      <w:r w:rsidRPr="008D7D34">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B42AA" w:rsidRPr="008D7D34" w:rsidRDefault="003B42AA" w:rsidP="003B42AA">
      <w:r w:rsidRPr="008D7D34">
        <w:t>- побуждение к речевой деятельности, осуществление контроля за речевой деятельностью  детей;</w:t>
      </w:r>
    </w:p>
    <w:p w:rsidR="003B42AA" w:rsidRPr="008D7D34" w:rsidRDefault="003B42AA" w:rsidP="003B42AA">
      <w:r w:rsidRPr="008D7D34">
        <w:t>- установление взаимосвязи между воспринимаемым предметом, его словесным обозначением и практическим действием;</w:t>
      </w:r>
    </w:p>
    <w:p w:rsidR="003B42AA" w:rsidRPr="008D7D34" w:rsidRDefault="003B42AA" w:rsidP="003B42AA">
      <w:r w:rsidRPr="008D7D34">
        <w:t>-  использование более медленного темпа обучения, многократного возвращения к изученному материалу;</w:t>
      </w:r>
    </w:p>
    <w:p w:rsidR="003B42AA" w:rsidRPr="008D7D34" w:rsidRDefault="003B42AA" w:rsidP="003B42AA">
      <w:r w:rsidRPr="008D7D34">
        <w:t>- максимальное использование сохранных анализаторов ребенка;</w:t>
      </w:r>
    </w:p>
    <w:p w:rsidR="003B42AA" w:rsidRPr="008D7D34" w:rsidRDefault="003B42AA" w:rsidP="003B42AA">
      <w:r w:rsidRPr="008D7D34">
        <w:t>- разделение деятельность на отдельные составные части, элементы, операции, позволяющее осмысливать их во внутреннем отношении друг к другу;</w:t>
      </w:r>
    </w:p>
    <w:p w:rsidR="003B42AA" w:rsidRPr="008D7D34" w:rsidRDefault="003B42AA" w:rsidP="003B42AA">
      <w:r w:rsidRPr="008D7D34">
        <w:t>- использование упражнений, направленных на развитие внимания, памяти, восприятия.</w:t>
      </w:r>
    </w:p>
    <w:p w:rsidR="003B42AA" w:rsidRPr="008D7D34" w:rsidRDefault="003B42AA" w:rsidP="003B42AA">
      <w:r w:rsidRPr="008D7D34">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3B42AA" w:rsidRPr="008D7D34" w:rsidRDefault="003B42AA" w:rsidP="003B42AA">
      <w:r w:rsidRPr="008D7D34">
        <w:tab/>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3B42AA" w:rsidRPr="008D7D34" w:rsidRDefault="003B42AA" w:rsidP="003B42AA">
      <w:r w:rsidRPr="008D7D34">
        <w:t xml:space="preserve">Задачи,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w:t>
      </w:r>
      <w:r w:rsidRPr="008D7D34">
        <w:lastRenderedPageBreak/>
        <w:t>механизмов волевой регуляции в процессе осуществления заданной деятельности; воспитание умения общаться, развитие коммуникативных навыков.</w:t>
      </w:r>
    </w:p>
    <w:p w:rsidR="003B42AA" w:rsidRPr="008D7D34" w:rsidRDefault="003B42AA" w:rsidP="003B42AA">
      <w:r w:rsidRPr="008D7D34">
        <w:t>Занятия строятся с учетом основных принципов коррекционно-развивающего обучения:</w:t>
      </w:r>
    </w:p>
    <w:p w:rsidR="003B42AA" w:rsidRPr="008D7D34" w:rsidRDefault="003B42AA" w:rsidP="003B42AA">
      <w:r w:rsidRPr="008D7D34">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3B42AA" w:rsidRPr="008D7D34" w:rsidRDefault="003B42AA" w:rsidP="003B42AA">
      <w:r w:rsidRPr="008D7D34">
        <w:t xml:space="preserve">Коррекционные занятия проводятся с учащимися по мере выявления педагогом и психологом индивидуальных пробелов в их развитии и обучении. </w:t>
      </w:r>
    </w:p>
    <w:p w:rsidR="003B42AA" w:rsidRPr="008D7D34" w:rsidRDefault="003B42AA" w:rsidP="003B42AA">
      <w:r w:rsidRPr="008D7D34">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B42AA" w:rsidRPr="008D7D34" w:rsidRDefault="003B42AA" w:rsidP="003B42AA">
      <w:r w:rsidRPr="008D7D34">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дефектолог, логопед, психолог.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3B42AA" w:rsidRPr="008D7D34" w:rsidRDefault="003B42AA" w:rsidP="003B42AA">
      <w:r w:rsidRPr="008D7D34">
        <w:t>Консультативная работа включает:</w:t>
      </w:r>
    </w:p>
    <w:p w:rsidR="003B42AA" w:rsidRPr="008D7D34" w:rsidRDefault="003B42AA" w:rsidP="003B42AA">
      <w:r w:rsidRPr="008D7D34">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3B42AA" w:rsidRPr="008D7D34" w:rsidRDefault="003B42AA" w:rsidP="003B42AA">
      <w:r w:rsidRPr="008D7D34">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3B42AA" w:rsidRPr="008D7D34" w:rsidRDefault="003B42AA" w:rsidP="003B42AA">
      <w:r w:rsidRPr="008D7D34">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B42AA" w:rsidRPr="008D7D34" w:rsidRDefault="003B42AA" w:rsidP="003B42AA">
      <w:r w:rsidRPr="008D7D34">
        <w:t>Информационно-просветительская работа предусматривает:</w:t>
      </w:r>
    </w:p>
    <w:p w:rsidR="003B42AA" w:rsidRPr="008D7D34" w:rsidRDefault="003B42AA" w:rsidP="003B42AA">
      <w:r w:rsidRPr="008D7D34">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B42AA" w:rsidRPr="008D7D34" w:rsidRDefault="003B42AA" w:rsidP="003B42AA">
      <w:r w:rsidRPr="008D7D34">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3B42AA" w:rsidRPr="008D7D34" w:rsidRDefault="003B42AA" w:rsidP="003B42AA">
      <w:r w:rsidRPr="008D7D34">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3B42AA" w:rsidRPr="008D7D34" w:rsidRDefault="003B42AA" w:rsidP="003B42AA">
      <w:r w:rsidRPr="008D7D34">
        <w:lastRenderedPageBreak/>
        <w:t>В школе работает   психолого-медико-педагогический  консилиум , он  действует  на  основе  соответствующего  Положения.</w:t>
      </w:r>
    </w:p>
    <w:p w:rsidR="003B42AA" w:rsidRPr="008D7D34" w:rsidRDefault="003B42AA" w:rsidP="003B42AA">
      <w:r w:rsidRPr="008D7D34">
        <w:t>Целью работы  школьного  консилиума  является  психолого-педагогическое  сопровождение  детей  с  проблемами в  развитии, создание  благоприятных условий  для  их  обучения и воспитания.</w:t>
      </w:r>
      <w:r w:rsidRPr="008D7D34">
        <w:rPr>
          <w:noProof/>
          <w:lang w:eastAsia="ru-RU"/>
        </w:rPr>
        <w:drawing>
          <wp:inline distT="0" distB="0" distL="0" distR="0" wp14:anchorId="275AE4E9" wp14:editId="650C7F28">
            <wp:extent cx="3048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B42AA" w:rsidRPr="008D7D34" w:rsidRDefault="003B42AA" w:rsidP="003B42AA">
      <w:r w:rsidRPr="008D7D34">
        <w:t>Задачи ПМПк:</w:t>
      </w:r>
      <w:r w:rsidRPr="008D7D34">
        <w:br/>
        <w:t>1. Организация и проведение комплексного изучения личности ребёнка с использованием диагностических методик психологического, педагогического обследования.</w:t>
      </w:r>
      <w:r w:rsidRPr="008D7D34">
        <w:br/>
        <w:t>2. Выявление уровня и особенностей развития ребёнка.</w:t>
      </w:r>
    </w:p>
    <w:p w:rsidR="003B42AA" w:rsidRPr="008D7D34" w:rsidRDefault="003B42AA" w:rsidP="003B42AA">
      <w:r w:rsidRPr="008D7D34">
        <w:t>3. Системная оценка этапов возрастного развития.</w:t>
      </w:r>
      <w:r w:rsidRPr="008D7D34">
        <w:br/>
        <w:t>4.  Разработка индивидуальных коррекционно-образовательных программ, выбор образовательного маршрута для каждого ученика с ограниченными возможностями здоровья.</w:t>
      </w:r>
    </w:p>
    <w:p w:rsidR="003B42AA" w:rsidRPr="008D7D34" w:rsidRDefault="003B42AA" w:rsidP="003B42AA">
      <w:r w:rsidRPr="008D7D34">
        <w:t>5. Разработка программ индивидуальной коррекционной работы со слабоуспевающими учащими</w:t>
      </w:r>
    </w:p>
    <w:p w:rsidR="003B42AA" w:rsidRPr="008D7D34" w:rsidRDefault="003B42AA" w:rsidP="003B42AA">
      <w:r w:rsidRPr="008D7D34">
        <w:t xml:space="preserve">   В состав консилиума входят дефектолог, логопед, психолог, социальный педагог, медицинский  работник. В начале  учебного  года  проводим работу по следующим направлениям:</w:t>
      </w:r>
    </w:p>
    <w:p w:rsidR="003B42AA" w:rsidRPr="008D7D34" w:rsidRDefault="003B42AA" w:rsidP="003B42AA">
      <w:r w:rsidRPr="008D7D34">
        <w:t>1. Изучение новых учащихся, их психологических и личностных возможностей.</w:t>
      </w:r>
    </w:p>
    <w:p w:rsidR="003B42AA" w:rsidRPr="008D7D34" w:rsidRDefault="003B42AA" w:rsidP="003B42AA">
      <w:r w:rsidRPr="008D7D34">
        <w:t>2.  Изучение «зоны ближайшего развития» каждого ребёнка.</w:t>
      </w:r>
    </w:p>
    <w:p w:rsidR="003B42AA" w:rsidRPr="008D7D34" w:rsidRDefault="003B42AA" w:rsidP="003B42AA">
      <w:r w:rsidRPr="008D7D34">
        <w:t>3. Отслеживание уровня адаптации воспитанников к новым условиям, требованиям школы.</w:t>
      </w:r>
    </w:p>
    <w:p w:rsidR="003B42AA" w:rsidRPr="008D7D34" w:rsidRDefault="003B42AA" w:rsidP="003B42AA">
      <w:r w:rsidRPr="008D7D34">
        <w:t xml:space="preserve"> Специалистами школы проводится изучение у каждого ребёнка запаса сведений об окружающем мире, выявляются речевые дефекты, особенности устной и письменной речи, отмечаются особенности психических процессов, выявляется положение ребёнка в семье, участие родителей в воспитании и развитии ребёнка. Результаты комплексного изучения воспитанников отражаются в представлениях специалистов. </w:t>
      </w:r>
    </w:p>
    <w:p w:rsidR="003B42AA" w:rsidRPr="008D7D34" w:rsidRDefault="003B42AA" w:rsidP="003B42AA"/>
    <w:p w:rsidR="003B42AA" w:rsidRPr="008D7D34" w:rsidRDefault="003B42AA" w:rsidP="003B42AA">
      <w:r w:rsidRPr="008D7D34">
        <w:t>Планируемые результаты коррекционной работы</w:t>
      </w:r>
    </w:p>
    <w:p w:rsidR="003B42AA" w:rsidRPr="008D7D34" w:rsidRDefault="003B42AA" w:rsidP="003B42AA">
      <w:r w:rsidRPr="008D7D34">
        <w:t xml:space="preserve"> 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3B42AA" w:rsidRPr="008D7D34" w:rsidRDefault="003B42AA" w:rsidP="003B42AA">
      <w:r w:rsidRPr="008D7D34">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3B42AA" w:rsidRPr="008D7D34" w:rsidRDefault="003B42AA" w:rsidP="003B42AA">
      <w:r w:rsidRPr="008D7D34">
        <w:t xml:space="preserve">- овладение социально-бытовыми умениями, используемыми в повседневной жизни; </w:t>
      </w:r>
    </w:p>
    <w:p w:rsidR="003B42AA" w:rsidRPr="008D7D34" w:rsidRDefault="003B42AA" w:rsidP="003B42AA">
      <w:r w:rsidRPr="008D7D34">
        <w:t>- овладение навыками коммуникации.</w:t>
      </w:r>
      <w:bookmarkStart w:id="59" w:name="_Toc409691732"/>
      <w:bookmarkStart w:id="60" w:name="_Toc406059068"/>
    </w:p>
    <w:p w:rsidR="003B42AA" w:rsidRPr="008D7D34" w:rsidRDefault="003B42AA" w:rsidP="003B42AA">
      <w:bookmarkStart w:id="61" w:name="_Toc423459222"/>
      <w:bookmarkStart w:id="62" w:name="_Toc414553281"/>
      <w:r w:rsidRPr="008D7D34">
        <w:t>3. Организационный раздел</w:t>
      </w:r>
      <w:bookmarkEnd w:id="59"/>
      <w:bookmarkEnd w:id="60"/>
      <w:r w:rsidRPr="008D7D34">
        <w:t xml:space="preserve"> примерной основной образовательной программы основного общего образования</w:t>
      </w:r>
      <w:bookmarkEnd w:id="61"/>
      <w:bookmarkEnd w:id="62"/>
    </w:p>
    <w:p w:rsidR="003B42AA" w:rsidRPr="008D7D34" w:rsidRDefault="003B42AA" w:rsidP="003B42AA"/>
    <w:p w:rsidR="003B42AA" w:rsidRPr="008D7D34" w:rsidRDefault="003B42AA" w:rsidP="003B42AA">
      <w:bookmarkStart w:id="63" w:name="_Toc406059069"/>
      <w:bookmarkStart w:id="64" w:name="_Toc423459223"/>
      <w:bookmarkStart w:id="65" w:name="_Toc414553282"/>
      <w:bookmarkStart w:id="66" w:name="_Toc410654074"/>
      <w:bookmarkStart w:id="67" w:name="_Toc409691733"/>
      <w:r w:rsidRPr="008D7D34">
        <w:t>3.1. Учебный план</w:t>
      </w:r>
      <w:bookmarkEnd w:id="63"/>
      <w:r w:rsidRPr="008D7D34">
        <w:t xml:space="preserve"> основного общего образования</w:t>
      </w:r>
      <w:bookmarkEnd w:id="64"/>
      <w:bookmarkEnd w:id="65"/>
      <w:bookmarkEnd w:id="66"/>
      <w:bookmarkEnd w:id="67"/>
    </w:p>
    <w:p w:rsidR="003B42AA" w:rsidRPr="008D7D34" w:rsidRDefault="003B42AA" w:rsidP="003B42AA">
      <w:r w:rsidRPr="008D7D34">
        <w:lastRenderedPageBreak/>
        <w:t xml:space="preserve">Учебный план </w:t>
      </w:r>
      <w:r w:rsidR="009D4B2C" w:rsidRPr="008D7D34">
        <w:t>М</w:t>
      </w:r>
      <w:r w:rsidR="009D4B2C">
        <w:t>К</w:t>
      </w:r>
      <w:r w:rsidR="009D4B2C" w:rsidRPr="008D7D34">
        <w:t>ОУ «</w:t>
      </w:r>
      <w:r w:rsidR="009D4B2C">
        <w:t>Бушуйская основная общеобразовательная школа»</w:t>
      </w:r>
      <w:r w:rsidRPr="008D7D34">
        <w:t>, реализующей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разработан на основе федерального государственного образовательного стандарта основного общего образования (приказ Министерства образования РФ №1897 от 17 декабря 2010г.),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(приказ Министерства образования РФ от 05.03.2004 г. № 1089), составлен на основе базисного учебного плана общеобразовательных учреждений Красноярского края и Федерального базисного учебного плана РФ  (от 01.02.2012 №74 с изм. и доп.), Закона «Об образовании» Красноярского края №12-2674 от 3.12.2004, согласно «Санитарно-эпидемиологическим требованиям к условиям и организации обучения в общеобразовательных учреждениях» от 29.12.2010 №189, приказа № 12-6054 МОиН Красноярского края «Об изменениях в базисном учебном плане» от 15.07.2011 №5043/И., Устава школы.</w:t>
      </w:r>
    </w:p>
    <w:p w:rsidR="003B42AA" w:rsidRPr="008D7D34" w:rsidRDefault="003B42AA" w:rsidP="003B42AA">
      <w:r w:rsidRPr="008D7D34">
        <w:t>Учебный план ориентирован на твёрдое усвоение образовательных стандартов РФ, коррекцию и развитие личности каждого обучающегося, на организацию проектной, исследовательской деятельности, сохранение и укрепление здоровья обучающихся, имеет предпрофильную направленность.</w:t>
      </w:r>
    </w:p>
    <w:p w:rsidR="003B42AA" w:rsidRPr="008D7D34" w:rsidRDefault="003B42AA" w:rsidP="003B42AA">
      <w:r w:rsidRPr="008D7D34">
        <w:t xml:space="preserve">      Учебный план для обучающихся 5-9 классов определяет максимальный объем нагрузки обучающихся, распределяет учебное время. Продолжительность учебного года в 5-9 классах – не менее 34 учебных недель. В целях оптимизации учебной нагрузки устанавливается пятидневная учебная неделя. При этом предельно допустимая аудиторная учебная нагрузка не должна превышать определённую учебным планом максимальную учебную нагрузку. Продолжительность урока  – 45 минут. Занятия в 1 смену.      Базовый компонент учебного плана представлен образовательными программами, направленными на формирование прочных, глубоких знаний основ наук, ключевых культурно-образовательных компетенций.</w:t>
      </w:r>
    </w:p>
    <w:p w:rsidR="003B42AA" w:rsidRPr="008D7D34" w:rsidRDefault="003B42AA" w:rsidP="003B42AA">
      <w:r w:rsidRPr="008D7D34">
        <w:t>Учебный план:</w:t>
      </w:r>
    </w:p>
    <w:p w:rsidR="003B42AA" w:rsidRPr="008D7D34" w:rsidRDefault="003B42AA" w:rsidP="003B42AA">
      <w:r w:rsidRPr="008D7D34">
        <w:t>-фиксирует максимальный объём учебной нагрузки обучающихся;</w:t>
      </w:r>
    </w:p>
    <w:p w:rsidR="003B42AA" w:rsidRPr="008D7D34" w:rsidRDefault="003B42AA" w:rsidP="003B42AA">
      <w:r w:rsidRPr="008D7D34">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3B42AA" w:rsidRPr="008D7D34" w:rsidRDefault="003B42AA" w:rsidP="003B42AA">
      <w:r w:rsidRPr="008D7D34">
        <w:t xml:space="preserve"> -распределяет учебные предметы, курсы и направления внеурочной деятельности по классам и учебным годам.</w:t>
      </w:r>
    </w:p>
    <w:p w:rsidR="003B42AA" w:rsidRPr="008D7D34" w:rsidRDefault="003B42AA" w:rsidP="003B42AA">
      <w:r w:rsidRPr="008D7D34">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3B42AA" w:rsidRPr="008D7D34" w:rsidRDefault="003B42AA" w:rsidP="003B42AA">
      <w:r w:rsidRPr="008D7D34">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К обязательным предметным областям относятся: "Филология", "Общественно - научные предметы", "Математика и Информатика", "Естественнонаучные предметы", "Искусство", "Технология", "Физическая культура и основы безопасности жизнедеятельности", "Основы духовно - нравственной культуры народов России". Изучение предметной области "Основы духовно - нравственной культуры народов России" обеспечивает знание основных норм морали, </w:t>
      </w:r>
      <w:r w:rsidR="00A812E7" w:rsidRPr="008D7D34">
        <w:t>культурных традиций</w:t>
      </w:r>
      <w:r w:rsidRPr="008D7D34">
        <w:t xml:space="preserve"> народов России. Изучение данной предметной области обеспечит формирование представлений о культурной роли традиционных религий и гражданского общества в становлении российской государственности. Данная предметная область может быть </w:t>
      </w:r>
      <w:r w:rsidRPr="008D7D34">
        <w:lastRenderedPageBreak/>
        <w:t xml:space="preserve">реализована через включение учебных модулей, содержащих вопросы духовно - нравственного воспитания, в учебные предметы других предметных областей, а так же в качестве самостоятельного учебного предмета по выбору участников образовательных отношений и/или в рамках внеурочной деятельности.  </w:t>
      </w:r>
    </w:p>
    <w:p w:rsidR="003B42AA" w:rsidRPr="008D7D34" w:rsidRDefault="003B42AA" w:rsidP="003B42AA">
      <w:r w:rsidRPr="008D7D34">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w:t>
      </w:r>
      <w:r w:rsidR="009D4B2C">
        <w:t>«МКОУБООШ»,</w:t>
      </w:r>
      <w:r w:rsidRPr="008D7D34">
        <w:t xml:space="preserve"> Учредителя. </w:t>
      </w:r>
    </w:p>
    <w:p w:rsidR="003B42AA" w:rsidRPr="008D7D34" w:rsidRDefault="003B42AA" w:rsidP="003B42AA">
      <w:r w:rsidRPr="008D7D34">
        <w:t>План внеурочной деятельности формируется участниками образовательного процесса и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3B42AA" w:rsidRPr="008D7D34" w:rsidRDefault="003B42AA" w:rsidP="003B42AA">
      <w:r w:rsidRPr="008D7D34">
        <w:t>Под внеурочной деятельностью в рамках реализации ФГОС ООО в школе понимается образовательная деятельность, осуществляемая в формах, отличных от классно-урочной деятельности. В соответствии с требованиями ФГОС ООО 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физкультурно-спортивное и оздоровительное.</w:t>
      </w:r>
    </w:p>
    <w:p w:rsidR="003B42AA" w:rsidRPr="008D7D34" w:rsidRDefault="003B42AA" w:rsidP="003B42AA">
      <w:r w:rsidRPr="008D7D34">
        <w:t xml:space="preserve">Внеурочная деятельность осуществляется через: </w:t>
      </w:r>
    </w:p>
    <w:p w:rsidR="003B42AA" w:rsidRPr="008D7D34" w:rsidRDefault="003B42AA" w:rsidP="003B42AA">
      <w:r w:rsidRPr="008D7D34">
        <w:t xml:space="preserve">- внутришкольную систему дополнительного образования (дополнительные образовательные программы </w:t>
      </w:r>
      <w:r w:rsidR="009D4B2C" w:rsidRPr="008D7D34">
        <w:t>М</w:t>
      </w:r>
      <w:r w:rsidR="009D4B2C">
        <w:t>К</w:t>
      </w:r>
      <w:r w:rsidR="009D4B2C" w:rsidRPr="008D7D34">
        <w:t>ОУ «</w:t>
      </w:r>
      <w:r w:rsidR="009D4B2C">
        <w:t>Бушуйская основная общеобразовательная школа»</w:t>
      </w:r>
      <w:r w:rsidR="00A812E7">
        <w:t>)</w:t>
      </w:r>
      <w:r w:rsidRPr="008D7D34">
        <w:t xml:space="preserve">; </w:t>
      </w:r>
    </w:p>
    <w:p w:rsidR="003B42AA" w:rsidRPr="008D7D34" w:rsidRDefault="003B42AA" w:rsidP="003B42AA">
      <w:r w:rsidRPr="008D7D34">
        <w:t xml:space="preserve">- внеклассную (внеурочную) деятельность педагогов-предметников; </w:t>
      </w:r>
    </w:p>
    <w:p w:rsidR="003B42AA" w:rsidRPr="008D7D34" w:rsidRDefault="003B42AA" w:rsidP="003B42AA">
      <w:r w:rsidRPr="008D7D34">
        <w:t xml:space="preserve">- образовательные программы учреждений дополнительного образования детей, а также учреждений культуры и спорта, </w:t>
      </w:r>
      <w:r w:rsidR="009D4B2C">
        <w:t>С</w:t>
      </w:r>
      <w:r w:rsidRPr="008D7D34">
        <w:t xml:space="preserve">ДК. </w:t>
      </w:r>
    </w:p>
    <w:p w:rsidR="003B42AA" w:rsidRPr="008D7D34" w:rsidRDefault="003B42AA" w:rsidP="003B42AA">
      <w:r w:rsidRPr="008D7D34">
        <w:t xml:space="preserve">- классное руководство (экскурсии, диспуты, круглые столы, соревнования, общественно полезные практики и т.д.); </w:t>
      </w:r>
    </w:p>
    <w:p w:rsidR="003B42AA" w:rsidRPr="008D7D34" w:rsidRDefault="003B42AA" w:rsidP="003B42AA">
      <w:r w:rsidRPr="008D7D34">
        <w:t xml:space="preserve">- деятельность социального педагога, педагога-психолога. </w:t>
      </w:r>
    </w:p>
    <w:p w:rsidR="003B42AA" w:rsidRPr="008D7D34" w:rsidRDefault="003B42AA" w:rsidP="003B42AA">
      <w:r w:rsidRPr="008D7D34">
        <w:t>В период летних каникул используется возможность организации отдыха детей и их оздоровления в пришкольном оздоровительном лагере с дневным пребыванием</w:t>
      </w:r>
      <w:r w:rsidR="009D4B2C">
        <w:t xml:space="preserve"> </w:t>
      </w:r>
      <w:r w:rsidR="00A812E7">
        <w:t>обучающихся</w:t>
      </w:r>
      <w:r w:rsidR="00A812E7" w:rsidRPr="008D7D34">
        <w:t>.</w:t>
      </w:r>
    </w:p>
    <w:p w:rsidR="003B42AA" w:rsidRPr="008D7D34" w:rsidRDefault="003B42AA" w:rsidP="003B42AA">
      <w:r w:rsidRPr="008D7D34">
        <w:t xml:space="preserve">С целью создания необходимых условий для реализации ООП используется в первую очередь кадровый ресурс, а также материально-технические возможности сети образовательных, спортивных, досуговых учреждений села. </w:t>
      </w:r>
    </w:p>
    <w:p w:rsidR="003B42AA" w:rsidRPr="008D7D34" w:rsidRDefault="003B42AA" w:rsidP="003B42AA">
      <w:r w:rsidRPr="008D7D34">
        <w:t xml:space="preserve">Реализуя внеурочную деятельность совместно с учреждениями дополнительного образования, культуры и спорта,  учитываются санитарно-эпидемиологические правила и нормативы для данных учреждений как в части наполняемости групп, так и в плане создания условий для организации образовательного процесса. </w:t>
      </w:r>
    </w:p>
    <w:p w:rsidR="003B42AA" w:rsidRPr="008D7D34" w:rsidRDefault="003B42AA" w:rsidP="003B42AA">
      <w:r w:rsidRPr="008D7D34">
        <w:t xml:space="preserve">Содержание плана в части «Внеурочная деятельность», а также содержание самих занятий формируется на основании запросов обучающихся и их родителей (законных представителей). </w:t>
      </w:r>
    </w:p>
    <w:p w:rsidR="003B42AA" w:rsidRPr="008D7D34" w:rsidRDefault="003B42AA" w:rsidP="003B42AA">
      <w:r w:rsidRPr="008D7D34">
        <w:t xml:space="preserve">Организация занятий по направлениям внеурочной деятельности является неотъемлемой частью образовательного процесса в школе. Для создания оптимальных условий реализации индивидуальных потребностей учащихся разработаны курсы с небольшим учебным объемом, предусмотрена возможность выбора курсов учащимися (в том числе возможность свободного перехода с одного курса на другой в течение года при желании ученика). </w:t>
      </w:r>
    </w:p>
    <w:p w:rsidR="003B42AA" w:rsidRPr="008D7D34" w:rsidRDefault="003B42AA" w:rsidP="003B42AA">
      <w:r w:rsidRPr="008D7D34">
        <w:t xml:space="preserve">Для организации внеурочной деятельности, ориентированной на индивидуализацию образования, используется вторая половина дня и нелинейное расписание. </w:t>
      </w:r>
    </w:p>
    <w:p w:rsidR="003B42AA" w:rsidRPr="008D7D34" w:rsidRDefault="003B42AA" w:rsidP="003B42AA"/>
    <w:p w:rsidR="003B42AA" w:rsidRPr="008D7D34" w:rsidRDefault="003B42AA" w:rsidP="003B42AA">
      <w:r w:rsidRPr="008D7D34">
        <w:t xml:space="preserve">                  </w:t>
      </w:r>
    </w:p>
    <w:p w:rsidR="003B42AA" w:rsidRPr="008D7D34" w:rsidRDefault="003B42AA" w:rsidP="003B42AA">
      <w:r w:rsidRPr="008D7D34">
        <w:t xml:space="preserve">В 9-х классах организована предпрофильная подготовка, в рамках которой  проводятся курсы по выбору обучающихся. Курсы формируются согласно запроса обучающихся. Каждый девятиклассник выбирает  индивидуально свою образовательную траекторию. Данные курсы позволяют формировать у девятиклассников интерес к обучению и положительную мотивацию, подготавливают к осознанному выбору дальнейшего образовательного маршрута. </w:t>
      </w:r>
    </w:p>
    <w:p w:rsidR="003B42AA" w:rsidRPr="008D7D34" w:rsidRDefault="003B42AA" w:rsidP="003B42AA"/>
    <w:p w:rsidR="003B42AA" w:rsidRPr="008D7D34" w:rsidRDefault="003B42AA" w:rsidP="003B42AA">
      <w:r w:rsidRPr="008D7D34">
        <w:t>Учебный план основного общего образования</w:t>
      </w: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540"/>
        <w:gridCol w:w="37"/>
        <w:gridCol w:w="529"/>
        <w:gridCol w:w="36"/>
        <w:gridCol w:w="507"/>
        <w:gridCol w:w="21"/>
        <w:gridCol w:w="637"/>
        <w:gridCol w:w="55"/>
        <w:gridCol w:w="676"/>
        <w:gridCol w:w="18"/>
        <w:gridCol w:w="478"/>
        <w:gridCol w:w="100"/>
        <w:gridCol w:w="18"/>
        <w:gridCol w:w="875"/>
        <w:gridCol w:w="44"/>
        <w:gridCol w:w="1573"/>
      </w:tblGrid>
      <w:tr w:rsidR="003B42AA" w:rsidRPr="008D7D34" w:rsidTr="003B42AA">
        <w:trPr>
          <w:trHeight w:val="921"/>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Предметные области</w:t>
            </w:r>
          </w:p>
        </w:tc>
        <w:tc>
          <w:tcPr>
            <w:tcW w:w="2577"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3B42AA" w:rsidRPr="008D7D34" w:rsidRDefault="003B42AA" w:rsidP="00E51DDD">
            <w:r w:rsidRPr="008D7D34">
              <w:t>Учебные</w:t>
            </w:r>
          </w:p>
          <w:p w:rsidR="003B42AA" w:rsidRPr="008D7D34" w:rsidRDefault="003B42AA" w:rsidP="00E51DDD">
            <w:r w:rsidRPr="008D7D34">
              <w:t>предметы</w:t>
            </w:r>
          </w:p>
          <w:p w:rsidR="003B42AA" w:rsidRPr="008D7D34" w:rsidRDefault="003B42AA" w:rsidP="00E51DDD">
            <w:r w:rsidRPr="008D7D34">
              <w:t>Классы</w:t>
            </w:r>
          </w:p>
        </w:tc>
        <w:tc>
          <w:tcPr>
            <w:tcW w:w="3994" w:type="dxa"/>
            <w:gridSpan w:val="13"/>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Количество часов в неделю</w:t>
            </w:r>
          </w:p>
        </w:tc>
        <w:tc>
          <w:tcPr>
            <w:tcW w:w="157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Количество часов за весь курс</w:t>
            </w:r>
          </w:p>
        </w:tc>
      </w:tr>
      <w:tr w:rsidR="003B42AA" w:rsidRPr="008D7D34" w:rsidTr="003B42AA">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565"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V</w:t>
            </w:r>
          </w:p>
        </w:tc>
        <w:tc>
          <w:tcPr>
            <w:tcW w:w="528"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VI</w:t>
            </w:r>
          </w:p>
        </w:tc>
        <w:tc>
          <w:tcPr>
            <w:tcW w:w="63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VII</w:t>
            </w:r>
          </w:p>
        </w:tc>
        <w:tc>
          <w:tcPr>
            <w:tcW w:w="749" w:type="dxa"/>
            <w:gridSpan w:val="3"/>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VIII</w:t>
            </w:r>
          </w:p>
        </w:tc>
        <w:tc>
          <w:tcPr>
            <w:tcW w:w="596" w:type="dxa"/>
            <w:gridSpan w:val="3"/>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IX</w:t>
            </w:r>
          </w:p>
        </w:tc>
        <w:tc>
          <w:tcPr>
            <w:tcW w:w="919"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Всего</w:t>
            </w:r>
          </w:p>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3B42AA">
        <w:trPr>
          <w:trHeight w:val="315"/>
          <w:jc w:val="center"/>
        </w:trPr>
        <w:tc>
          <w:tcPr>
            <w:tcW w:w="2540"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Обязательная часть</w:t>
            </w:r>
          </w:p>
        </w:tc>
        <w:tc>
          <w:tcPr>
            <w:tcW w:w="3994" w:type="dxa"/>
            <w:gridSpan w:val="13"/>
            <w:tcBorders>
              <w:top w:val="single" w:sz="4" w:space="0" w:color="auto"/>
              <w:left w:val="single" w:sz="4" w:space="0" w:color="auto"/>
              <w:bottom w:val="single" w:sz="4" w:space="0" w:color="auto"/>
              <w:right w:val="single" w:sz="4" w:space="0" w:color="auto"/>
            </w:tcBorders>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330"/>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Филология</w:t>
            </w:r>
          </w:p>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Русский язык</w:t>
            </w:r>
          </w:p>
        </w:tc>
        <w:tc>
          <w:tcPr>
            <w:tcW w:w="565"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r w:rsidRPr="008D7D34">
              <w:t>5</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Литература</w:t>
            </w:r>
          </w:p>
        </w:tc>
        <w:tc>
          <w:tcPr>
            <w:tcW w:w="565"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r w:rsidRPr="008D7D34">
              <w:t>3</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Иностранный язык</w:t>
            </w:r>
          </w:p>
        </w:tc>
        <w:tc>
          <w:tcPr>
            <w:tcW w:w="565"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r w:rsidRPr="008D7D34">
              <w:t>3</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427"/>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Математика </w:t>
            </w:r>
          </w:p>
          <w:p w:rsidR="003B42AA" w:rsidRPr="008D7D34" w:rsidRDefault="003B42AA" w:rsidP="00E51DDD">
            <w:r w:rsidRPr="008D7D34">
              <w:t>и информатика</w:t>
            </w:r>
          </w:p>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Математика</w:t>
            </w:r>
          </w:p>
        </w:tc>
        <w:tc>
          <w:tcPr>
            <w:tcW w:w="565"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r w:rsidRPr="008D7D34">
              <w:t>5</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Алгебра</w:t>
            </w:r>
          </w:p>
        </w:tc>
        <w:tc>
          <w:tcPr>
            <w:tcW w:w="565"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Геометрия</w:t>
            </w:r>
          </w:p>
        </w:tc>
        <w:tc>
          <w:tcPr>
            <w:tcW w:w="565"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Информатика</w:t>
            </w:r>
          </w:p>
        </w:tc>
        <w:tc>
          <w:tcPr>
            <w:tcW w:w="565"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402"/>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Общественно-научные предметы</w:t>
            </w:r>
          </w:p>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История</w:t>
            </w:r>
          </w:p>
        </w:tc>
        <w:tc>
          <w:tcPr>
            <w:tcW w:w="565"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r w:rsidRPr="008D7D34">
              <w:t>2</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Обществознание</w:t>
            </w:r>
          </w:p>
        </w:tc>
        <w:tc>
          <w:tcPr>
            <w:tcW w:w="565"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География</w:t>
            </w:r>
          </w:p>
        </w:tc>
        <w:tc>
          <w:tcPr>
            <w:tcW w:w="565"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r w:rsidRPr="008D7D34">
              <w:t>1</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3B42AA">
        <w:trPr>
          <w:trHeight w:val="318"/>
          <w:jc w:val="center"/>
        </w:trPr>
        <w:tc>
          <w:tcPr>
            <w:tcW w:w="254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Основы духовно - нравственной культуры народов России </w:t>
            </w:r>
          </w:p>
        </w:tc>
        <w:tc>
          <w:tcPr>
            <w:tcW w:w="257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c>
          <w:tcPr>
            <w:tcW w:w="565"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181"/>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Естественно-научные предметы</w:t>
            </w:r>
          </w:p>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Физика</w:t>
            </w:r>
          </w:p>
        </w:tc>
        <w:tc>
          <w:tcPr>
            <w:tcW w:w="565"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Химия</w:t>
            </w:r>
          </w:p>
        </w:tc>
        <w:tc>
          <w:tcPr>
            <w:tcW w:w="565"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Биология</w:t>
            </w:r>
          </w:p>
        </w:tc>
        <w:tc>
          <w:tcPr>
            <w:tcW w:w="565"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r w:rsidRPr="008D7D34">
              <w:t>1</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251"/>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Искусство</w:t>
            </w:r>
          </w:p>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Музыка</w:t>
            </w:r>
          </w:p>
        </w:tc>
        <w:tc>
          <w:tcPr>
            <w:tcW w:w="565"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r w:rsidRPr="008D7D34">
              <w:t>1</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Изобразительное искусство</w:t>
            </w:r>
          </w:p>
        </w:tc>
        <w:tc>
          <w:tcPr>
            <w:tcW w:w="565"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r w:rsidRPr="008D7D34">
              <w:t>1</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301"/>
          <w:jc w:val="center"/>
        </w:trPr>
        <w:tc>
          <w:tcPr>
            <w:tcW w:w="254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Технология</w:t>
            </w:r>
          </w:p>
        </w:tc>
        <w:tc>
          <w:tcPr>
            <w:tcW w:w="2577"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Технология</w:t>
            </w:r>
          </w:p>
        </w:tc>
        <w:tc>
          <w:tcPr>
            <w:tcW w:w="565"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r w:rsidRPr="008D7D34">
              <w:t>2</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37"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49"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19"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573"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413"/>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Физическая культура и Основы безопасности жизнедеятельности</w:t>
            </w:r>
          </w:p>
        </w:tc>
        <w:tc>
          <w:tcPr>
            <w:tcW w:w="254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Основы безопасности жизнедеятельности</w:t>
            </w:r>
          </w:p>
        </w:tc>
        <w:tc>
          <w:tcPr>
            <w:tcW w:w="566"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4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1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76"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89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254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Физическая культура</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F25BC4" w:rsidP="00E51DDD">
            <w:r>
              <w:t>2</w:t>
            </w:r>
          </w:p>
        </w:tc>
        <w:tc>
          <w:tcPr>
            <w:tcW w:w="54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1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76"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89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A812E7">
        <w:trPr>
          <w:trHeight w:val="284"/>
          <w:jc w:val="center"/>
        </w:trPr>
        <w:tc>
          <w:tcPr>
            <w:tcW w:w="5080"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Итого</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F25BC4">
            <w:r w:rsidRPr="008D7D34">
              <w:t>2</w:t>
            </w:r>
            <w:r w:rsidR="00F25BC4">
              <w:t>6</w:t>
            </w:r>
          </w:p>
        </w:tc>
        <w:tc>
          <w:tcPr>
            <w:tcW w:w="54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1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76"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96"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89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3B42AA">
        <w:trPr>
          <w:trHeight w:val="484"/>
          <w:jc w:val="center"/>
        </w:trPr>
        <w:tc>
          <w:tcPr>
            <w:tcW w:w="5080" w:type="dxa"/>
            <w:gridSpan w:val="2"/>
            <w:vMerge w:val="restart"/>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Часть, формируемая участниками образовательного процесса</w:t>
            </w:r>
          </w:p>
          <w:p w:rsidR="003B42AA" w:rsidRPr="008D7D34" w:rsidRDefault="00F25BC4" w:rsidP="00E51DDD">
            <w:r>
              <w:t xml:space="preserve">Литература </w:t>
            </w:r>
          </w:p>
          <w:p w:rsidR="003B42AA" w:rsidRPr="008D7D34" w:rsidRDefault="00012F45" w:rsidP="00E51DDD">
            <w:r>
              <w:t>Физическая культура</w:t>
            </w:r>
          </w:p>
          <w:p w:rsidR="003B42AA" w:rsidRPr="008D7D34" w:rsidRDefault="003B42AA" w:rsidP="00E51DDD">
            <w:r w:rsidRPr="008D7D34">
              <w:t>Индивидуальные и групповые занятия</w:t>
            </w:r>
          </w:p>
          <w:p w:rsidR="003B42AA" w:rsidRPr="008D7D34" w:rsidRDefault="003B42AA" w:rsidP="00E51DDD">
            <w:r w:rsidRPr="008D7D34">
              <w:t>Всего</w:t>
            </w:r>
          </w:p>
        </w:tc>
        <w:tc>
          <w:tcPr>
            <w:tcW w:w="3987" w:type="dxa"/>
            <w:gridSpan w:val="1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9B743F">
        <w:trPr>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F25BC4" w:rsidP="00E51DDD">
            <w:r>
              <w:t>1</w:t>
            </w:r>
          </w:p>
        </w:tc>
        <w:tc>
          <w:tcPr>
            <w:tcW w:w="54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1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76"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496"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9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9B743F">
        <w:trPr>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012F45" w:rsidP="00E51DDD">
            <w:r>
              <w:t>1</w:t>
            </w:r>
          </w:p>
        </w:tc>
        <w:tc>
          <w:tcPr>
            <w:tcW w:w="54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1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76"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496"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9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9B743F">
        <w:trPr>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tc>
        <w:tc>
          <w:tcPr>
            <w:tcW w:w="54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1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76"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496"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9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9B743F">
        <w:trPr>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566"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54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1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76"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496"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9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9B743F">
        <w:trPr>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tc>
        <w:tc>
          <w:tcPr>
            <w:tcW w:w="54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1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76"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496"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9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9B743F">
        <w:trPr>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42AA" w:rsidRPr="008D7D34" w:rsidRDefault="003B42AA" w:rsidP="00E51DDD"/>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3B42AA" w:rsidP="00E51DDD"/>
        </w:tc>
        <w:tc>
          <w:tcPr>
            <w:tcW w:w="54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1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76"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496"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9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9B743F">
        <w:trPr>
          <w:trHeight w:val="232"/>
          <w:jc w:val="center"/>
        </w:trPr>
        <w:tc>
          <w:tcPr>
            <w:tcW w:w="5080"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Максимально допустимая недельная нагрузка</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3B42AA" w:rsidRPr="008D7D34" w:rsidRDefault="00012F45" w:rsidP="00E51DDD">
            <w:r>
              <w:t>28</w:t>
            </w:r>
          </w:p>
        </w:tc>
        <w:tc>
          <w:tcPr>
            <w:tcW w:w="54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1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76"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496"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9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3B42AA">
        <w:trPr>
          <w:trHeight w:val="234"/>
          <w:jc w:val="center"/>
        </w:trPr>
        <w:tc>
          <w:tcPr>
            <w:tcW w:w="5080" w:type="dxa"/>
            <w:gridSpan w:val="2"/>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Внеурочная деятельность (кружки, секции, проектная деятельность и др.) *</w:t>
            </w:r>
          </w:p>
        </w:tc>
        <w:tc>
          <w:tcPr>
            <w:tcW w:w="566"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012F45" w:rsidP="00E51DDD">
            <w:r>
              <w:t>5</w:t>
            </w:r>
          </w:p>
        </w:tc>
        <w:tc>
          <w:tcPr>
            <w:tcW w:w="543"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71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676" w:type="dxa"/>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496" w:type="dxa"/>
            <w:gridSpan w:val="2"/>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993" w:type="dxa"/>
            <w:gridSpan w:val="3"/>
            <w:tcBorders>
              <w:top w:val="single" w:sz="4" w:space="0" w:color="auto"/>
              <w:left w:val="single" w:sz="4" w:space="0" w:color="auto"/>
              <w:bottom w:val="single" w:sz="4" w:space="0" w:color="auto"/>
              <w:right w:val="single" w:sz="4" w:space="0" w:color="auto"/>
            </w:tcBorders>
            <w:vAlign w:val="bottom"/>
          </w:tcPr>
          <w:p w:rsidR="003B42AA" w:rsidRPr="008D7D34" w:rsidRDefault="003B42AA" w:rsidP="00E51DDD"/>
        </w:tc>
        <w:tc>
          <w:tcPr>
            <w:tcW w:w="1617" w:type="dxa"/>
            <w:gridSpan w:val="2"/>
            <w:tcBorders>
              <w:top w:val="single" w:sz="4" w:space="0" w:color="auto"/>
              <w:left w:val="single" w:sz="4" w:space="0" w:color="auto"/>
              <w:bottom w:val="single" w:sz="4" w:space="0" w:color="auto"/>
              <w:right w:val="single" w:sz="4" w:space="0" w:color="auto"/>
            </w:tcBorders>
          </w:tcPr>
          <w:p w:rsidR="003B42AA" w:rsidRPr="008D7D34" w:rsidRDefault="003B42AA" w:rsidP="00E51DDD"/>
        </w:tc>
      </w:tr>
    </w:tbl>
    <w:p w:rsidR="003B42AA" w:rsidRPr="008D7D34" w:rsidRDefault="003B42AA" w:rsidP="003B42AA"/>
    <w:p w:rsidR="003B42AA" w:rsidRPr="008D7D34" w:rsidRDefault="003B42AA" w:rsidP="003B42AA"/>
    <w:p w:rsidR="003B42AA" w:rsidRPr="008D7D34" w:rsidRDefault="003B42AA" w:rsidP="003B42AA">
      <w:r w:rsidRPr="008D7D34">
        <w:t>Внеурочная деятельность (кружки, секции, проектная деятельность и др.)</w:t>
      </w:r>
    </w:p>
    <w:p w:rsidR="003B42AA" w:rsidRPr="008D7D34" w:rsidRDefault="003B42AA" w:rsidP="003B42AA">
      <w:r w:rsidRPr="008D7D34">
        <w:t>Пояснительная записка</w:t>
      </w:r>
    </w:p>
    <w:p w:rsidR="003B42AA" w:rsidRPr="008D7D34" w:rsidRDefault="003B42AA" w:rsidP="003B42AA">
      <w:r w:rsidRPr="008D7D34">
        <w:t xml:space="preserve">План внеурочной деятельности </w:t>
      </w:r>
      <w:r w:rsidR="009B743F" w:rsidRPr="008D7D34">
        <w:t>М</w:t>
      </w:r>
      <w:r w:rsidR="009B743F">
        <w:t>К</w:t>
      </w:r>
      <w:r w:rsidR="009B743F" w:rsidRPr="008D7D34">
        <w:t>ОУ «</w:t>
      </w:r>
      <w:r w:rsidR="009B743F">
        <w:t xml:space="preserve">Бушуйская основная общеобразовательная школа» </w:t>
      </w:r>
      <w:r w:rsidRPr="008D7D34">
        <w:t xml:space="preserve">обеспечивает введение в действие и реализацию требований ФГОС и </w:t>
      </w:r>
      <w:r w:rsidR="00A812E7" w:rsidRPr="008D7D34">
        <w:t>определяет объем</w:t>
      </w:r>
      <w:r w:rsidRPr="008D7D34">
        <w:t xml:space="preserve"> нагрузки обучающихся в рамках внеурочной деятельности, состав и структуру направлений и форм внеурочной деятельности в 5 классе.  </w:t>
      </w:r>
    </w:p>
    <w:p w:rsidR="003B42AA" w:rsidRPr="008D7D34" w:rsidRDefault="003B42AA" w:rsidP="003B42AA">
      <w:pPr>
        <w:rPr>
          <w:lang w:eastAsia="ru-RU"/>
        </w:rPr>
      </w:pPr>
      <w:r w:rsidRPr="008D7D34">
        <w:t>Продолжительность учебного года в 5</w:t>
      </w:r>
      <w:r w:rsidR="00A812E7">
        <w:t xml:space="preserve"> классе</w:t>
      </w:r>
      <w:r w:rsidRPr="008D7D34">
        <w:t xml:space="preserve"> – не менее 35 недель. Продолжительность одного занятия внеурочной деятельности составляет 40 минут с обязательным 10 - минутным перерывом между занятиями. Длительность занятий для обучающихся 5</w:t>
      </w:r>
      <w:r w:rsidR="00A812E7">
        <w:t xml:space="preserve"> класса </w:t>
      </w:r>
      <w:r w:rsidR="00A812E7" w:rsidRPr="008D7D34">
        <w:t>составляет</w:t>
      </w:r>
      <w:r w:rsidRPr="008D7D34">
        <w:t xml:space="preserve"> не более полутора часов в день. Продолжительность перерыва между учебными занятиями и внеурочной деятельностью составляет не менее 40 минут. Объем часов отведенных на внеурочную деятельность составляет не менее 70 часов в год. При проведении занятий внеурочной деятельности комплектование групп обучающихся предусматривает следующие условия: </w:t>
      </w:r>
    </w:p>
    <w:p w:rsidR="003B42AA" w:rsidRPr="008D7D34" w:rsidRDefault="003B42AA" w:rsidP="003B42AA">
      <w:r w:rsidRPr="008D7D34">
        <w:t xml:space="preserve">Формирование групп осуществляется с </w:t>
      </w:r>
      <w:r w:rsidR="00A812E7" w:rsidRPr="008D7D34">
        <w:t>учетом мнения</w:t>
      </w:r>
      <w:r w:rsidRPr="008D7D34">
        <w:t xml:space="preserve"> родителей (законных представителей) обучающихся. В течение учебного года обучающиеся и их родители (законные представители) имеют возможность дополнительного выбора или замены вида внеурочной деятельности. Занятия проводятся не только учителями и педагогами дополнительного образования школы, но и педагогами учреждений дополнительного образования поселения, специалистами учреждений социального партнерства.</w:t>
      </w:r>
    </w:p>
    <w:p w:rsidR="003B42AA" w:rsidRPr="008D7D34" w:rsidRDefault="003B42AA" w:rsidP="003B42AA">
      <w:r w:rsidRPr="008D7D34">
        <w:t xml:space="preserve">Основные принципы плана: </w:t>
      </w:r>
    </w:p>
    <w:p w:rsidR="003B42AA" w:rsidRPr="008D7D34" w:rsidRDefault="003B42AA" w:rsidP="003B42AA">
      <w:r w:rsidRPr="008D7D34">
        <w:lastRenderedPageBreak/>
        <w:t xml:space="preserve">- учет познавательных потребностей обучающихся и социального заказа родителей; </w:t>
      </w:r>
    </w:p>
    <w:p w:rsidR="003B42AA" w:rsidRPr="008D7D34" w:rsidRDefault="003B42AA" w:rsidP="003B42AA">
      <w:r w:rsidRPr="008D7D34">
        <w:t xml:space="preserve">- учет кадрового потенциала образовательного учреждения; </w:t>
      </w:r>
    </w:p>
    <w:p w:rsidR="003B42AA" w:rsidRPr="008D7D34" w:rsidRDefault="003B42AA" w:rsidP="003B42AA">
      <w:r w:rsidRPr="008D7D34">
        <w:t xml:space="preserve">- построение образовательного процесса в соответствии с санитарно-гигиеническими нормами; </w:t>
      </w:r>
    </w:p>
    <w:p w:rsidR="003B42AA" w:rsidRPr="008D7D34" w:rsidRDefault="003B42AA" w:rsidP="003B42AA">
      <w:r w:rsidRPr="008D7D34">
        <w:t xml:space="preserve">- соблюдение преемственности и перспективности обучения. </w:t>
      </w:r>
    </w:p>
    <w:p w:rsidR="003B42AA" w:rsidRPr="008D7D34" w:rsidRDefault="003B42AA" w:rsidP="003B42AA">
      <w:r w:rsidRPr="008D7D34">
        <w:t xml:space="preserve">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3B42AA" w:rsidRPr="008D7D34" w:rsidRDefault="003B42AA" w:rsidP="003B42AA">
      <w:r w:rsidRPr="008D7D34">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На занятиях по внеурочной деятельности продолжается формирование у учащихся личностных, предметных, метапредметных УУД. В процессе совместной творческой деятельности учителя и обучающегося происходит становление  личности ребенка. </w:t>
      </w:r>
    </w:p>
    <w:p w:rsidR="003B42AA" w:rsidRPr="008D7D34" w:rsidRDefault="003B42AA" w:rsidP="003B42AA">
      <w:r w:rsidRPr="008D7D34">
        <w:t xml:space="preserve"> Целью внеурочной деятельности является создание условий для развития творческого потенциала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3B42AA" w:rsidRPr="008D7D34" w:rsidRDefault="003B42AA" w:rsidP="003B42AA">
      <w:r w:rsidRPr="008D7D34">
        <w:t xml:space="preserve"> Внеурочная деятельность в </w:t>
      </w:r>
      <w:r w:rsidR="009B743F" w:rsidRPr="008D7D34">
        <w:t>М</w:t>
      </w:r>
      <w:r w:rsidR="009B743F">
        <w:t>К</w:t>
      </w:r>
      <w:r w:rsidR="009B743F" w:rsidRPr="008D7D34">
        <w:t>ОУ «</w:t>
      </w:r>
      <w:r w:rsidR="009B743F">
        <w:t xml:space="preserve">Бушуйская основная общеобразовательная школа» </w:t>
      </w:r>
      <w:r w:rsidRPr="008D7D34">
        <w:t xml:space="preserve">решает следующие задачи: </w:t>
      </w:r>
    </w:p>
    <w:p w:rsidR="003B42AA" w:rsidRPr="008D7D34" w:rsidRDefault="003B42AA" w:rsidP="003B42AA">
      <w:r w:rsidRPr="008D7D34">
        <w:t xml:space="preserve">- создать комфортные условия для позитивного восприятия ценностей основного образования и более успешного освоения его содержания; </w:t>
      </w:r>
    </w:p>
    <w:p w:rsidR="003B42AA" w:rsidRPr="008D7D34" w:rsidRDefault="003B42AA" w:rsidP="003B42AA">
      <w:r w:rsidRPr="008D7D34">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3B42AA" w:rsidRPr="008D7D34" w:rsidRDefault="003B42AA" w:rsidP="003B42AA">
      <w:r w:rsidRPr="008D7D34">
        <w:t xml:space="preserve">- ориентировать обучающихся, проявляющих особый интерес к тем или иным видам деятельности, на развитие своих способностей. </w:t>
      </w:r>
    </w:p>
    <w:p w:rsidR="003B42AA" w:rsidRPr="008D7D34" w:rsidRDefault="003B42AA" w:rsidP="003B42AA">
      <w:r w:rsidRPr="008D7D34">
        <w:t xml:space="preserve">- </w:t>
      </w:r>
    </w:p>
    <w:p w:rsidR="003B42AA" w:rsidRPr="008D7D34" w:rsidRDefault="003B42AA" w:rsidP="003B42AA">
      <w:r w:rsidRPr="008D7D34">
        <w:t xml:space="preserve">Программы внеурочной деятельности направлены: </w:t>
      </w:r>
    </w:p>
    <w:p w:rsidR="003B42AA" w:rsidRPr="008D7D34" w:rsidRDefault="003B42AA" w:rsidP="003B42AA">
      <w:r w:rsidRPr="008D7D34">
        <w:t xml:space="preserve">- на расширение содержания программ общего образования; </w:t>
      </w:r>
    </w:p>
    <w:p w:rsidR="003B42AA" w:rsidRPr="008D7D34" w:rsidRDefault="003B42AA" w:rsidP="003B42AA">
      <w:r w:rsidRPr="008D7D34">
        <w:t xml:space="preserve">- на реализацию основных направлений региональной образовательной политики; </w:t>
      </w:r>
    </w:p>
    <w:p w:rsidR="003B42AA" w:rsidRPr="008D7D34" w:rsidRDefault="003B42AA" w:rsidP="003B42AA">
      <w:r w:rsidRPr="008D7D34">
        <w:t xml:space="preserve">- на формирование личности ребенка средствами искусства, творчества, спорта. </w:t>
      </w:r>
    </w:p>
    <w:p w:rsidR="003B42AA" w:rsidRPr="008D7D34" w:rsidRDefault="003B42AA" w:rsidP="003B42AA">
      <w:r w:rsidRPr="008D7D34">
        <w:t xml:space="preserve">Внеурочная деятельность на базе образовательного учреждения реализуется по следующим направлениям развития личности: </w:t>
      </w:r>
    </w:p>
    <w:p w:rsidR="003B42AA" w:rsidRPr="008D7D34" w:rsidRDefault="003B42AA" w:rsidP="003B42AA">
      <w:r w:rsidRPr="008D7D34">
        <w:t>1. Физкультурно – спортивное и  оздоровительное</w:t>
      </w:r>
    </w:p>
    <w:p w:rsidR="003B42AA" w:rsidRPr="008D7D34" w:rsidRDefault="003B42AA" w:rsidP="003B42AA">
      <w:r w:rsidRPr="008D7D34">
        <w:t>2. Духовно-нравственное</w:t>
      </w:r>
    </w:p>
    <w:p w:rsidR="003B42AA" w:rsidRPr="008D7D34" w:rsidRDefault="003B42AA" w:rsidP="003B42AA">
      <w:r w:rsidRPr="008D7D34">
        <w:t>3. Социальное</w:t>
      </w:r>
    </w:p>
    <w:p w:rsidR="003B42AA" w:rsidRPr="008D7D34" w:rsidRDefault="003B42AA" w:rsidP="003B42AA">
      <w:r w:rsidRPr="008D7D34">
        <w:t>4. Общеинтеллектуальное</w:t>
      </w:r>
    </w:p>
    <w:p w:rsidR="003B42AA" w:rsidRPr="008D7D34" w:rsidRDefault="003B42AA" w:rsidP="003B42AA">
      <w:r w:rsidRPr="008D7D34">
        <w:lastRenderedPageBreak/>
        <w:t>5. Общекультурное.</w:t>
      </w:r>
    </w:p>
    <w:p w:rsidR="003B42AA" w:rsidRPr="008D7D34" w:rsidRDefault="003B42AA" w:rsidP="003B42AA">
      <w:r w:rsidRPr="008D7D34">
        <w:t xml:space="preserve">   ФИЗКУЛЬТУРНО  - СПОРТИВНОЕ И ОЗДОРОВИТЕЛЬНОЕ НАПРАВЛЕНИЕ </w:t>
      </w:r>
    </w:p>
    <w:p w:rsidR="003B42AA" w:rsidRPr="008D7D34" w:rsidRDefault="003B42AA" w:rsidP="003B42AA">
      <w:r w:rsidRPr="008D7D34">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Основные задачи: </w:t>
      </w:r>
    </w:p>
    <w:p w:rsidR="003B42AA" w:rsidRPr="008D7D34" w:rsidRDefault="003B42AA" w:rsidP="003B42AA">
      <w:r w:rsidRPr="008D7D34">
        <w:t xml:space="preserve">- формирование культуры здорового и безопасного образа жизни; </w:t>
      </w:r>
    </w:p>
    <w:p w:rsidR="003B42AA" w:rsidRPr="008D7D34" w:rsidRDefault="003B42AA" w:rsidP="003B42AA">
      <w:r w:rsidRPr="008D7D34">
        <w:t xml:space="preserve">- использование оптимальных двигательных режимов для детей с учетом их возрастных, психологических и иных особенностей; </w:t>
      </w:r>
    </w:p>
    <w:p w:rsidR="003B42AA" w:rsidRPr="008D7D34" w:rsidRDefault="003B42AA" w:rsidP="003B42AA">
      <w:r w:rsidRPr="008D7D34">
        <w:t xml:space="preserve">-  развитие потребности в занятиях физической культурой и спортом. </w:t>
      </w:r>
    </w:p>
    <w:p w:rsidR="003B42AA" w:rsidRPr="008D7D34" w:rsidRDefault="003B42AA" w:rsidP="003B42AA">
      <w:r w:rsidRPr="008D7D34">
        <w:t>Данное направление реализуется  программой  «Будь здоров». Секция «Лыжи»</w:t>
      </w:r>
      <w:r w:rsidR="009B743F">
        <w:t>.</w:t>
      </w:r>
      <w:r w:rsidRPr="008D7D34">
        <w:t xml:space="preserve">  По итогам работы в данном направлении проводятся конкурсы, соревнования, беседы, дни здоровья.</w:t>
      </w:r>
    </w:p>
    <w:p w:rsidR="003B42AA" w:rsidRPr="008D7D34" w:rsidRDefault="003B42AA" w:rsidP="003B42AA">
      <w:r w:rsidRPr="008D7D34">
        <w:t xml:space="preserve">  ДУХОВНО-НРАВСТВЕННОЕ НАПРАВЛЕНИЕ </w:t>
      </w:r>
    </w:p>
    <w:p w:rsidR="003B42AA" w:rsidRPr="008D7D34" w:rsidRDefault="003B42AA" w:rsidP="003B42AA">
      <w:r w:rsidRPr="008D7D34">
        <w:t xml:space="preserve">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Основные задачи: </w:t>
      </w:r>
    </w:p>
    <w:p w:rsidR="003B42AA" w:rsidRPr="008D7D34" w:rsidRDefault="003B42AA" w:rsidP="003B42AA">
      <w:r w:rsidRPr="008D7D34">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3B42AA" w:rsidRPr="008D7D34" w:rsidRDefault="003B42AA" w:rsidP="003B42AA">
      <w:r w:rsidRPr="008D7D34">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3B42AA" w:rsidRPr="008D7D34" w:rsidRDefault="003B42AA" w:rsidP="003B42AA">
      <w:r w:rsidRPr="008D7D34">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B42AA" w:rsidRPr="008D7D34" w:rsidRDefault="003B42AA" w:rsidP="003B42AA">
      <w:r w:rsidRPr="008D7D34">
        <w:t>принятие обучающимся базовых общенациональных ценностей;</w:t>
      </w:r>
    </w:p>
    <w:p w:rsidR="003B42AA" w:rsidRPr="008D7D34" w:rsidRDefault="003B42AA" w:rsidP="003B42AA">
      <w:r w:rsidRPr="008D7D34">
        <w:t>развитие трудолюбия, способности к преодолению трудностей;</w:t>
      </w:r>
    </w:p>
    <w:p w:rsidR="003B42AA" w:rsidRPr="008D7D34" w:rsidRDefault="003B42AA" w:rsidP="003B42AA">
      <w:r w:rsidRPr="008D7D34">
        <w:t xml:space="preserve">формирование основ российской гражданской идентичности; </w:t>
      </w:r>
    </w:p>
    <w:p w:rsidR="003B42AA" w:rsidRPr="008D7D34" w:rsidRDefault="003B42AA" w:rsidP="003B42AA">
      <w:r w:rsidRPr="008D7D34">
        <w:t xml:space="preserve">пробуждение веры в Россию, чувства личной ответственности за Отечество; </w:t>
      </w:r>
    </w:p>
    <w:p w:rsidR="003B42AA" w:rsidRPr="008D7D34" w:rsidRDefault="003B42AA" w:rsidP="003B42AA">
      <w:r w:rsidRPr="008D7D34">
        <w:t>формирование патриотизма и гражданской солидарности;</w:t>
      </w:r>
    </w:p>
    <w:p w:rsidR="003B42AA" w:rsidRPr="008D7D34" w:rsidRDefault="003B42AA" w:rsidP="003B42AA">
      <w:r w:rsidRPr="008D7D34">
        <w:t xml:space="preserve">Программа духовно-нравственного направления внеурочной деятельности должна обеспечить: </w:t>
      </w:r>
    </w:p>
    <w:p w:rsidR="003B42AA" w:rsidRPr="008D7D34" w:rsidRDefault="003B42AA" w:rsidP="003B42AA">
      <w:r w:rsidRPr="008D7D34">
        <w:t>- осознание себя гражданином России на основе принятия общих национальных нравственных ценностей;</w:t>
      </w:r>
    </w:p>
    <w:p w:rsidR="003B42AA" w:rsidRPr="008D7D34" w:rsidRDefault="003B42AA" w:rsidP="003B42AA">
      <w:r w:rsidRPr="008D7D34">
        <w:t>- развитие чувства патриотизма и гражданской солидарности;</w:t>
      </w:r>
    </w:p>
    <w:p w:rsidR="003B42AA" w:rsidRPr="008D7D34" w:rsidRDefault="003B42AA" w:rsidP="003B42AA">
      <w:r w:rsidRPr="008D7D34">
        <w:t>-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3B42AA" w:rsidRPr="008D7D34" w:rsidRDefault="003B42AA" w:rsidP="003B42AA">
      <w:r w:rsidRPr="008D7D34">
        <w:lastRenderedPageBreak/>
        <w:t xml:space="preserve">В основу работы по данному направлению положена программа «Моя малая Родина» </w:t>
      </w:r>
    </w:p>
    <w:p w:rsidR="003B42AA" w:rsidRPr="008D7D34" w:rsidRDefault="003B42AA" w:rsidP="003B42AA">
      <w:r w:rsidRPr="008D7D34">
        <w:t xml:space="preserve">По итогам работы в данном направлении  проводятся коллективные творческие дела, конкурсы, создаются проекты.                        </w:t>
      </w:r>
    </w:p>
    <w:p w:rsidR="003B42AA" w:rsidRPr="008D7D34" w:rsidRDefault="003B42AA" w:rsidP="003B42AA">
      <w:r w:rsidRPr="008D7D34">
        <w:t xml:space="preserve">СОЦИАЛЬНОЕ НАПРАВЛЕНИЕ </w:t>
      </w:r>
    </w:p>
    <w:p w:rsidR="003B42AA" w:rsidRPr="008D7D34" w:rsidRDefault="003B42AA" w:rsidP="003B42AA">
      <w:r w:rsidRPr="008D7D34">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Основными задачами являются: </w:t>
      </w:r>
    </w:p>
    <w:p w:rsidR="003B42AA" w:rsidRPr="008D7D34" w:rsidRDefault="003B42AA" w:rsidP="003B42AA">
      <w:r w:rsidRPr="008D7D34">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3B42AA" w:rsidRPr="008D7D34" w:rsidRDefault="003B42AA" w:rsidP="003B42AA">
      <w:r w:rsidRPr="008D7D34">
        <w:t xml:space="preserve">     -  формирование способности обучающегося сознательно выстраивать и оценивать отношения в социуме; </w:t>
      </w:r>
    </w:p>
    <w:p w:rsidR="003B42AA" w:rsidRPr="008D7D34" w:rsidRDefault="003B42AA" w:rsidP="003B42AA">
      <w:r w:rsidRPr="008D7D34">
        <w:t>- становление гуманистических и демократических ценностных ориентаций;</w:t>
      </w:r>
    </w:p>
    <w:p w:rsidR="003B42AA" w:rsidRPr="008D7D34" w:rsidRDefault="003B42AA" w:rsidP="003B42AA">
      <w:r w:rsidRPr="008D7D34">
        <w:t>- формирование основы культуры межэтнического общения;</w:t>
      </w:r>
    </w:p>
    <w:p w:rsidR="003B42AA" w:rsidRPr="008D7D34" w:rsidRDefault="003B42AA" w:rsidP="003B42AA">
      <w:r w:rsidRPr="008D7D34">
        <w:t>- формирование отношения к семье как к основе российского общества;</w:t>
      </w:r>
    </w:p>
    <w:p w:rsidR="003B42AA" w:rsidRPr="008D7D34" w:rsidRDefault="003B42AA" w:rsidP="003B42AA">
      <w:r w:rsidRPr="008D7D34">
        <w:t>- воспитание у школьников почтительного отношения к родителям, осознанного, заботливого отношения к старшему поколению.</w:t>
      </w:r>
    </w:p>
    <w:p w:rsidR="003B42AA" w:rsidRPr="008D7D34" w:rsidRDefault="003B42AA" w:rsidP="003B42AA">
      <w:r w:rsidRPr="008D7D34">
        <w:t xml:space="preserve">Данное направление реализуется программами внеурочной деятельности «Новое поколение».  По итогам работы в данном направлении  проводятся конкурсы, открытые мероприятия, защиты проектов.   </w:t>
      </w:r>
    </w:p>
    <w:p w:rsidR="003B42AA" w:rsidRPr="008D7D34" w:rsidRDefault="003B42AA" w:rsidP="003B42AA">
      <w:r w:rsidRPr="008D7D34">
        <w:t xml:space="preserve">ОБЩЕИНТЕЛЛЕКТУАЛЬНОЕ НАПРАВЛЕНИЕ </w:t>
      </w:r>
    </w:p>
    <w:p w:rsidR="003B42AA" w:rsidRPr="008D7D34" w:rsidRDefault="003B42AA" w:rsidP="003B42AA">
      <w:r w:rsidRPr="008D7D34">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Основными задачами являются: </w:t>
      </w:r>
    </w:p>
    <w:p w:rsidR="003B42AA" w:rsidRPr="008D7D34" w:rsidRDefault="003B42AA" w:rsidP="003B42AA">
      <w:r w:rsidRPr="008D7D34">
        <w:t>- формирование навыков научно-интеллектуального труда;</w:t>
      </w:r>
    </w:p>
    <w:p w:rsidR="003B42AA" w:rsidRPr="008D7D34" w:rsidRDefault="003B42AA" w:rsidP="003B42AA">
      <w:r w:rsidRPr="008D7D34">
        <w:t>- развитие культуры логического и алгоритмического мышления, воображения;</w:t>
      </w:r>
    </w:p>
    <w:p w:rsidR="003B42AA" w:rsidRPr="008D7D34" w:rsidRDefault="003B42AA" w:rsidP="003B42AA">
      <w:r w:rsidRPr="008D7D34">
        <w:t>- формирование первоначального опыта практической преобразовательной деятельности;</w:t>
      </w:r>
    </w:p>
    <w:p w:rsidR="003B42AA" w:rsidRPr="008D7D34" w:rsidRDefault="003B42AA" w:rsidP="003B42AA">
      <w:r w:rsidRPr="008D7D34">
        <w:t>- овладение навыками универсальных учебных действий у обучающихся на ступени начального, общего и основного общего образования.</w:t>
      </w:r>
    </w:p>
    <w:p w:rsidR="003B42AA" w:rsidRPr="008D7D34" w:rsidRDefault="003B42AA" w:rsidP="003B42AA">
      <w:r w:rsidRPr="008D7D34">
        <w:t xml:space="preserve">Данное направление реализуется программой «Юный исследователь». По итогам работы в данном направлении  проводятся конкурсы, защита проектов. </w:t>
      </w:r>
    </w:p>
    <w:p w:rsidR="003B42AA" w:rsidRPr="008D7D34" w:rsidRDefault="003B42AA" w:rsidP="003B42AA">
      <w:r w:rsidRPr="008D7D34">
        <w:t xml:space="preserve">    ОБЩЕКУЛЬТУРНОЕ НАПРАВЛЕНИЕ </w:t>
      </w:r>
    </w:p>
    <w:p w:rsidR="003B42AA" w:rsidRPr="008D7D34" w:rsidRDefault="003B42AA" w:rsidP="003B42AA">
      <w:r w:rsidRPr="008D7D34">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 </w:t>
      </w:r>
    </w:p>
    <w:p w:rsidR="003B42AA" w:rsidRPr="008D7D34" w:rsidRDefault="003B42AA" w:rsidP="003B42AA">
      <w:r w:rsidRPr="008D7D34">
        <w:t>-формирование ценностных ориентаций общечеловеческого содержания;</w:t>
      </w:r>
    </w:p>
    <w:p w:rsidR="003B42AA" w:rsidRPr="008D7D34" w:rsidRDefault="003B42AA" w:rsidP="003B42AA">
      <w:r w:rsidRPr="008D7D34">
        <w:lastRenderedPageBreak/>
        <w:t>- становление активной жизненной позиции;</w:t>
      </w:r>
    </w:p>
    <w:p w:rsidR="003B42AA" w:rsidRPr="008D7D34" w:rsidRDefault="003B42AA" w:rsidP="003B42AA">
      <w:r w:rsidRPr="008D7D34">
        <w:t>- воспитание уважительного отношения к родителям, старшим, доброжелательного отношения к сверстникам и малышам;</w:t>
      </w:r>
    </w:p>
    <w:p w:rsidR="003B42AA" w:rsidRPr="008D7D34" w:rsidRDefault="003B42AA" w:rsidP="003B42AA">
      <w:r w:rsidRPr="008D7D34">
        <w:t>- 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3B42AA" w:rsidRPr="008D7D34" w:rsidRDefault="003B42AA" w:rsidP="003B42AA">
      <w:r w:rsidRPr="008D7D34">
        <w:t xml:space="preserve">Данное направление реализуется  программами: «Культура общения».    </w:t>
      </w:r>
    </w:p>
    <w:p w:rsidR="003B42AA" w:rsidRPr="008D7D34" w:rsidRDefault="003B42AA" w:rsidP="003B42AA">
      <w:r w:rsidRPr="008D7D34">
        <w:t> </w:t>
      </w:r>
      <w:r w:rsidRPr="008D7D34">
        <w:tab/>
        <w:t xml:space="preserve">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w:t>
      </w:r>
    </w:p>
    <w:p w:rsidR="003B42AA" w:rsidRPr="008D7D34" w:rsidRDefault="003B42AA" w:rsidP="003B42AA">
      <w:r w:rsidRPr="008D7D34">
        <w:t xml:space="preserve">План реализует индивидуальный подход в процессе внеурочной деятельности, позволяя обучающимся, раскрыть свои творческие способности и интересы. </w:t>
      </w:r>
    </w:p>
    <w:p w:rsidR="003B42AA" w:rsidRPr="008D7D34" w:rsidRDefault="003B42AA" w:rsidP="003B42AA">
      <w:r w:rsidRPr="008D7D34">
        <w:t> Занятия  групп  могут проводиться на базе школы в спортивном зале, актовом зале, в школьной библиотеке, в школьном музее. Также в ЦВР, в художественной, музыкальной школе, в ДЮСШ.</w:t>
      </w:r>
    </w:p>
    <w:p w:rsidR="003B42AA" w:rsidRPr="008D7D34" w:rsidRDefault="003B42AA" w:rsidP="003B42AA">
      <w:r w:rsidRPr="008D7D34">
        <w:t xml:space="preserve">        Таким образом, план  внеурочной деятельности  на 2015–2016 учебный год создаёт условия для повышения качества образования, обеспечивает развитие личности обучающихся.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2"/>
        <w:gridCol w:w="4653"/>
      </w:tblGrid>
      <w:tr w:rsidR="003B42AA" w:rsidRPr="008D7D34" w:rsidTr="003B42AA">
        <w:tc>
          <w:tcPr>
            <w:tcW w:w="4785" w:type="dxa"/>
            <w:tcBorders>
              <w:top w:val="single" w:sz="4" w:space="0" w:color="000000"/>
              <w:left w:val="single" w:sz="4" w:space="0" w:color="000000"/>
              <w:bottom w:val="single" w:sz="4" w:space="0" w:color="000000"/>
              <w:right w:val="single" w:sz="4" w:space="0" w:color="000000"/>
            </w:tcBorders>
            <w:hideMark/>
          </w:tcPr>
          <w:p w:rsidR="003B42AA" w:rsidRPr="008D7D34" w:rsidRDefault="003B42AA" w:rsidP="00E51DDD">
            <w:r w:rsidRPr="008D7D34">
              <w:t>Направление дополнительного образования</w:t>
            </w:r>
          </w:p>
        </w:tc>
        <w:tc>
          <w:tcPr>
            <w:tcW w:w="4786" w:type="dxa"/>
            <w:tcBorders>
              <w:top w:val="single" w:sz="4" w:space="0" w:color="000000"/>
              <w:left w:val="single" w:sz="4" w:space="0" w:color="000000"/>
              <w:bottom w:val="single" w:sz="4" w:space="0" w:color="000000"/>
              <w:right w:val="single" w:sz="4" w:space="0" w:color="000000"/>
            </w:tcBorders>
            <w:hideMark/>
          </w:tcPr>
          <w:p w:rsidR="003B42AA" w:rsidRPr="008D7D34" w:rsidRDefault="003B42AA" w:rsidP="00E51DDD">
            <w:r w:rsidRPr="008D7D34">
              <w:t>Название кружка, секции, объединения</w:t>
            </w:r>
          </w:p>
        </w:tc>
      </w:tr>
      <w:tr w:rsidR="003B42AA" w:rsidRPr="008D7D34" w:rsidTr="003B42AA">
        <w:tc>
          <w:tcPr>
            <w:tcW w:w="4785" w:type="dxa"/>
            <w:tcBorders>
              <w:top w:val="single" w:sz="4" w:space="0" w:color="000000"/>
              <w:left w:val="single" w:sz="4" w:space="0" w:color="000000"/>
              <w:bottom w:val="single" w:sz="4" w:space="0" w:color="000000"/>
              <w:right w:val="single" w:sz="4" w:space="0" w:color="000000"/>
            </w:tcBorders>
            <w:hideMark/>
          </w:tcPr>
          <w:p w:rsidR="003B42AA" w:rsidRPr="008D7D34" w:rsidRDefault="003B42AA" w:rsidP="00E51DDD">
            <w:r w:rsidRPr="008D7D34">
              <w:t>Физкультурно - спортивное и оздоровительное</w:t>
            </w:r>
          </w:p>
        </w:tc>
        <w:tc>
          <w:tcPr>
            <w:tcW w:w="4786" w:type="dxa"/>
            <w:tcBorders>
              <w:top w:val="single" w:sz="4" w:space="0" w:color="000000"/>
              <w:left w:val="single" w:sz="4" w:space="0" w:color="000000"/>
              <w:bottom w:val="single" w:sz="4" w:space="0" w:color="000000"/>
              <w:right w:val="single" w:sz="4" w:space="0" w:color="000000"/>
            </w:tcBorders>
            <w:hideMark/>
          </w:tcPr>
          <w:p w:rsidR="003B42AA" w:rsidRPr="008D7D34" w:rsidRDefault="00A80214" w:rsidP="00E51DDD">
            <w:r>
              <w:t>Секция «Лыжи»</w:t>
            </w:r>
          </w:p>
        </w:tc>
      </w:tr>
      <w:tr w:rsidR="003B42AA" w:rsidRPr="008D7D34" w:rsidTr="003B42AA">
        <w:tc>
          <w:tcPr>
            <w:tcW w:w="4785" w:type="dxa"/>
            <w:tcBorders>
              <w:top w:val="single" w:sz="4" w:space="0" w:color="000000"/>
              <w:left w:val="single" w:sz="4" w:space="0" w:color="000000"/>
              <w:bottom w:val="single" w:sz="4" w:space="0" w:color="000000"/>
              <w:right w:val="single" w:sz="4" w:space="0" w:color="000000"/>
            </w:tcBorders>
            <w:hideMark/>
          </w:tcPr>
          <w:p w:rsidR="003B42AA" w:rsidRPr="008D7D34" w:rsidRDefault="003B42AA" w:rsidP="00E51DDD">
            <w:r w:rsidRPr="008D7D34">
              <w:t>Духовно - нравственное</w:t>
            </w:r>
          </w:p>
        </w:tc>
        <w:tc>
          <w:tcPr>
            <w:tcW w:w="4786" w:type="dxa"/>
            <w:tcBorders>
              <w:top w:val="single" w:sz="4" w:space="0" w:color="000000"/>
              <w:left w:val="single" w:sz="4" w:space="0" w:color="000000"/>
              <w:bottom w:val="single" w:sz="4" w:space="0" w:color="000000"/>
              <w:right w:val="single" w:sz="4" w:space="0" w:color="000000"/>
            </w:tcBorders>
            <w:hideMark/>
          </w:tcPr>
          <w:p w:rsidR="003B42AA" w:rsidRPr="008D7D34" w:rsidRDefault="00A80214" w:rsidP="00E51DDD">
            <w:r>
              <w:t>«Вокруг тебя-мир» - кружок</w:t>
            </w:r>
          </w:p>
        </w:tc>
      </w:tr>
      <w:tr w:rsidR="003B42AA" w:rsidRPr="008D7D34" w:rsidTr="003B42AA">
        <w:tc>
          <w:tcPr>
            <w:tcW w:w="4785" w:type="dxa"/>
            <w:tcBorders>
              <w:top w:val="single" w:sz="4" w:space="0" w:color="000000"/>
              <w:left w:val="single" w:sz="4" w:space="0" w:color="000000"/>
              <w:bottom w:val="single" w:sz="4" w:space="0" w:color="000000"/>
              <w:right w:val="single" w:sz="4" w:space="0" w:color="000000"/>
            </w:tcBorders>
            <w:hideMark/>
          </w:tcPr>
          <w:p w:rsidR="003B42AA" w:rsidRPr="008D7D34" w:rsidRDefault="003B42AA" w:rsidP="00E51DDD">
            <w:r w:rsidRPr="008D7D34">
              <w:t>Общекультурное</w:t>
            </w:r>
          </w:p>
        </w:tc>
        <w:tc>
          <w:tcPr>
            <w:tcW w:w="4786" w:type="dxa"/>
            <w:tcBorders>
              <w:top w:val="single" w:sz="4" w:space="0" w:color="000000"/>
              <w:left w:val="single" w:sz="4" w:space="0" w:color="000000"/>
              <w:bottom w:val="single" w:sz="4" w:space="0" w:color="000000"/>
              <w:right w:val="single" w:sz="4" w:space="0" w:color="000000"/>
            </w:tcBorders>
            <w:hideMark/>
          </w:tcPr>
          <w:p w:rsidR="003B42AA" w:rsidRPr="008D7D34" w:rsidRDefault="00012F45" w:rsidP="00012F45">
            <w:r>
              <w:t>«Праздники, традиции и обычаи народов России» - кружок.</w:t>
            </w:r>
          </w:p>
        </w:tc>
      </w:tr>
      <w:tr w:rsidR="003B42AA" w:rsidRPr="008D7D34" w:rsidTr="003B42AA">
        <w:tc>
          <w:tcPr>
            <w:tcW w:w="4785" w:type="dxa"/>
            <w:tcBorders>
              <w:top w:val="single" w:sz="4" w:space="0" w:color="000000"/>
              <w:left w:val="single" w:sz="4" w:space="0" w:color="000000"/>
              <w:bottom w:val="single" w:sz="4" w:space="0" w:color="000000"/>
              <w:right w:val="single" w:sz="4" w:space="0" w:color="000000"/>
            </w:tcBorders>
            <w:hideMark/>
          </w:tcPr>
          <w:p w:rsidR="003B42AA" w:rsidRPr="008D7D34" w:rsidRDefault="003B42AA" w:rsidP="00E51DDD">
            <w:r w:rsidRPr="008D7D34">
              <w:t>Общеинтеллектуальное</w:t>
            </w:r>
          </w:p>
        </w:tc>
        <w:tc>
          <w:tcPr>
            <w:tcW w:w="4786" w:type="dxa"/>
            <w:tcBorders>
              <w:top w:val="single" w:sz="4" w:space="0" w:color="000000"/>
              <w:left w:val="single" w:sz="4" w:space="0" w:color="000000"/>
              <w:bottom w:val="single" w:sz="4" w:space="0" w:color="000000"/>
              <w:right w:val="single" w:sz="4" w:space="0" w:color="000000"/>
            </w:tcBorders>
            <w:hideMark/>
          </w:tcPr>
          <w:p w:rsidR="003B42AA" w:rsidRPr="008D7D34" w:rsidRDefault="00012F45" w:rsidP="00E51DDD">
            <w:r>
              <w:t xml:space="preserve"> «В мире книг» - кружок</w:t>
            </w:r>
          </w:p>
        </w:tc>
      </w:tr>
      <w:tr w:rsidR="003B42AA" w:rsidRPr="008D7D34" w:rsidTr="003B42AA">
        <w:tc>
          <w:tcPr>
            <w:tcW w:w="4785" w:type="dxa"/>
            <w:tcBorders>
              <w:top w:val="single" w:sz="4" w:space="0" w:color="000000"/>
              <w:left w:val="single" w:sz="4" w:space="0" w:color="000000"/>
              <w:bottom w:val="single" w:sz="4" w:space="0" w:color="000000"/>
              <w:right w:val="single" w:sz="4" w:space="0" w:color="000000"/>
            </w:tcBorders>
            <w:hideMark/>
          </w:tcPr>
          <w:p w:rsidR="003B42AA" w:rsidRPr="008D7D34" w:rsidRDefault="003B42AA" w:rsidP="00E51DDD">
            <w:r w:rsidRPr="008D7D34">
              <w:t>Социальное</w:t>
            </w:r>
          </w:p>
        </w:tc>
        <w:tc>
          <w:tcPr>
            <w:tcW w:w="4786" w:type="dxa"/>
            <w:tcBorders>
              <w:top w:val="single" w:sz="4" w:space="0" w:color="000000"/>
              <w:left w:val="single" w:sz="4" w:space="0" w:color="000000"/>
              <w:bottom w:val="single" w:sz="4" w:space="0" w:color="000000"/>
              <w:right w:val="single" w:sz="4" w:space="0" w:color="000000"/>
            </w:tcBorders>
            <w:hideMark/>
          </w:tcPr>
          <w:p w:rsidR="003B42AA" w:rsidRPr="008D7D34" w:rsidRDefault="00012F45" w:rsidP="00E51DDD">
            <w:r>
              <w:t>«Родная Земля» - кружок</w:t>
            </w:r>
          </w:p>
        </w:tc>
      </w:tr>
    </w:tbl>
    <w:p w:rsidR="003B42AA" w:rsidRPr="008D7D34" w:rsidRDefault="003B42AA" w:rsidP="003B42AA"/>
    <w:p w:rsidR="003B42AA" w:rsidRPr="008D7D34" w:rsidRDefault="003B42AA" w:rsidP="003B42AA">
      <w:r w:rsidRPr="008D7D34">
        <w:t>* Время, отводимое на внеурочную деятельность, определяется образовательным учреждением.</w:t>
      </w:r>
    </w:p>
    <w:p w:rsidR="003B42AA" w:rsidRPr="008D7D34" w:rsidRDefault="003B42AA" w:rsidP="003B42AA">
      <w:bookmarkStart w:id="68" w:name="_Toc414553283"/>
      <w:bookmarkStart w:id="69" w:name="_Toc423459224"/>
      <w:r w:rsidRPr="008D7D34">
        <w:t>3.1.1. Календарный учебный график</w:t>
      </w:r>
      <w:bookmarkEnd w:id="68"/>
      <w:r w:rsidRPr="008D7D34">
        <w:t xml:space="preserve"> на 2015 – 16 учебный год –</w:t>
      </w:r>
      <w:bookmarkEnd w:id="69"/>
    </w:p>
    <w:p w:rsidR="003B42AA" w:rsidRPr="008D7D34" w:rsidRDefault="003B42AA" w:rsidP="003B42AA">
      <w:pPr>
        <w:rPr>
          <w:lang w:eastAsia="ru-RU"/>
        </w:rPr>
      </w:pPr>
      <w:r w:rsidRPr="008D7D34">
        <w:t xml:space="preserve">1 класс – 33 учебные недели; 2 – 4, </w:t>
      </w:r>
      <w:r w:rsidR="008C2594">
        <w:t xml:space="preserve">5 – 8классы - </w:t>
      </w:r>
      <w:r w:rsidRPr="008D7D34">
        <w:t xml:space="preserve"> 35 учебных недель.</w:t>
      </w:r>
    </w:p>
    <w:p w:rsidR="003B42AA" w:rsidRPr="008D7D34" w:rsidRDefault="003B42AA" w:rsidP="003B42AA">
      <w:r w:rsidRPr="008D7D34">
        <w:t>Учебные недели:</w:t>
      </w:r>
    </w:p>
    <w:tbl>
      <w:tblPr>
        <w:tblW w:w="0" w:type="auto"/>
        <w:tblLook w:val="04A0" w:firstRow="1" w:lastRow="0" w:firstColumn="1" w:lastColumn="0" w:noHBand="0" w:noVBand="1"/>
      </w:tblPr>
      <w:tblGrid>
        <w:gridCol w:w="2176"/>
        <w:gridCol w:w="7169"/>
      </w:tblGrid>
      <w:tr w:rsidR="003B42AA" w:rsidRPr="008D7D34" w:rsidTr="003B42AA">
        <w:tc>
          <w:tcPr>
            <w:tcW w:w="2235"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1 четверть</w:t>
            </w:r>
          </w:p>
        </w:tc>
        <w:tc>
          <w:tcPr>
            <w:tcW w:w="747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01.09.2015 – 30.10.2015</w:t>
            </w:r>
          </w:p>
        </w:tc>
      </w:tr>
      <w:tr w:rsidR="003B42AA" w:rsidRPr="008D7D34" w:rsidTr="003B42AA">
        <w:tc>
          <w:tcPr>
            <w:tcW w:w="2235"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2 четверть</w:t>
            </w:r>
          </w:p>
        </w:tc>
        <w:tc>
          <w:tcPr>
            <w:tcW w:w="747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09.11.2015 – 29.12.2015</w:t>
            </w:r>
          </w:p>
        </w:tc>
      </w:tr>
      <w:tr w:rsidR="003B42AA" w:rsidRPr="008D7D34" w:rsidTr="003B42AA">
        <w:tc>
          <w:tcPr>
            <w:tcW w:w="2235"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3 четверть</w:t>
            </w:r>
          </w:p>
        </w:tc>
        <w:tc>
          <w:tcPr>
            <w:tcW w:w="747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11.01.2016 – 25.03.2016</w:t>
            </w:r>
          </w:p>
        </w:tc>
      </w:tr>
      <w:tr w:rsidR="003B42AA" w:rsidRPr="008D7D34" w:rsidTr="003B42AA">
        <w:tc>
          <w:tcPr>
            <w:tcW w:w="2235"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4 четверть</w:t>
            </w:r>
          </w:p>
        </w:tc>
        <w:tc>
          <w:tcPr>
            <w:tcW w:w="747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04.04.2016 – 23.05.2016 для 1 – 4, 9, 11 классов</w:t>
            </w:r>
          </w:p>
          <w:p w:rsidR="003B42AA" w:rsidRPr="008D7D34" w:rsidRDefault="003B42AA" w:rsidP="00E51DDD">
            <w:r w:rsidRPr="008D7D34">
              <w:t>04.04.2016 – 30.05.2016 для 5 – 8 классов</w:t>
            </w:r>
          </w:p>
        </w:tc>
      </w:tr>
    </w:tbl>
    <w:p w:rsidR="003B42AA" w:rsidRPr="008D7D34" w:rsidRDefault="003B42AA" w:rsidP="003B42AA"/>
    <w:p w:rsidR="003B42AA" w:rsidRPr="008D7D34" w:rsidRDefault="003B42AA" w:rsidP="003B42AA">
      <w:r w:rsidRPr="008D7D34">
        <w:t>Каникулы:</w:t>
      </w:r>
    </w:p>
    <w:tbl>
      <w:tblPr>
        <w:tblW w:w="0" w:type="auto"/>
        <w:tblLook w:val="04A0" w:firstRow="1" w:lastRow="0" w:firstColumn="1" w:lastColumn="0" w:noHBand="0" w:noVBand="1"/>
      </w:tblPr>
      <w:tblGrid>
        <w:gridCol w:w="4758"/>
        <w:gridCol w:w="4587"/>
      </w:tblGrid>
      <w:tr w:rsidR="003B42AA" w:rsidRPr="008D7D34" w:rsidTr="003B42AA">
        <w:tc>
          <w:tcPr>
            <w:tcW w:w="4928"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Осенние</w:t>
            </w:r>
          </w:p>
        </w:tc>
        <w:tc>
          <w:tcPr>
            <w:tcW w:w="47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31.10.2015 – 08.11.2015</w:t>
            </w:r>
          </w:p>
        </w:tc>
      </w:tr>
      <w:tr w:rsidR="003B42AA" w:rsidRPr="008D7D34" w:rsidTr="003B42AA">
        <w:tc>
          <w:tcPr>
            <w:tcW w:w="4928"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Зимние</w:t>
            </w:r>
          </w:p>
        </w:tc>
        <w:tc>
          <w:tcPr>
            <w:tcW w:w="47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30.12.2015 – 10.01.2016</w:t>
            </w:r>
          </w:p>
        </w:tc>
      </w:tr>
      <w:tr w:rsidR="003B42AA" w:rsidRPr="008D7D34" w:rsidTr="003B42AA">
        <w:tc>
          <w:tcPr>
            <w:tcW w:w="4928"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Весенние</w:t>
            </w:r>
          </w:p>
        </w:tc>
        <w:tc>
          <w:tcPr>
            <w:tcW w:w="47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26.03.2016 – 03.04.2016</w:t>
            </w:r>
          </w:p>
        </w:tc>
      </w:tr>
      <w:tr w:rsidR="003B42AA" w:rsidRPr="008D7D34" w:rsidTr="003B42AA">
        <w:tc>
          <w:tcPr>
            <w:tcW w:w="4928"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Дополнительные каникулы первоклассников</w:t>
            </w:r>
          </w:p>
        </w:tc>
        <w:tc>
          <w:tcPr>
            <w:tcW w:w="47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15.02.2016 – 21.02.2016</w:t>
            </w:r>
          </w:p>
        </w:tc>
      </w:tr>
    </w:tbl>
    <w:p w:rsidR="003B42AA" w:rsidRPr="008D7D34" w:rsidRDefault="003B42AA" w:rsidP="003B42AA"/>
    <w:p w:rsidR="003B42AA" w:rsidRPr="008D7D34" w:rsidRDefault="003B42AA" w:rsidP="003B42AA">
      <w:r w:rsidRPr="008D7D34">
        <w:t>Промежуточная аттестация проводится в мае 2016 г.</w:t>
      </w:r>
    </w:p>
    <w:p w:rsidR="003B42AA" w:rsidRPr="008D7D34" w:rsidRDefault="003B42AA" w:rsidP="003B42AA">
      <w:r w:rsidRPr="008D7D34">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p>
    <w:p w:rsidR="003B42AA" w:rsidRPr="008D7D34" w:rsidRDefault="003B42AA" w:rsidP="003B42AA">
      <w:r w:rsidRPr="008D7D34">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3B42AA" w:rsidRPr="008D7D34" w:rsidRDefault="003B42AA" w:rsidP="003B42AA">
      <w:r w:rsidRPr="008D7D34">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3B42AA" w:rsidRPr="008D7D34" w:rsidRDefault="003B42AA" w:rsidP="003B42AA">
      <w:pPr>
        <w:rPr>
          <w:lang w:eastAsia="ru-RU"/>
        </w:rPr>
      </w:pPr>
      <w:bookmarkStart w:id="70" w:name="_Toc409691736"/>
    </w:p>
    <w:p w:rsidR="003B42AA" w:rsidRPr="008D7D34" w:rsidRDefault="003B42AA" w:rsidP="003B42AA">
      <w:bookmarkStart w:id="71" w:name="_Toc423459225"/>
      <w:r w:rsidRPr="008D7D34">
        <w:t>3.2. Система условий реализации основной образовательной программы</w:t>
      </w:r>
      <w:bookmarkEnd w:id="71"/>
    </w:p>
    <w:p w:rsidR="003B42AA" w:rsidRPr="008D7D34" w:rsidRDefault="003B42AA" w:rsidP="003B42AA">
      <w:pPr>
        <w:rPr>
          <w:lang w:eastAsia="ru-RU"/>
        </w:rPr>
      </w:pPr>
      <w:r w:rsidRPr="008D7D34">
        <w:t> </w:t>
      </w:r>
    </w:p>
    <w:p w:rsidR="003B42AA" w:rsidRPr="008D7D34" w:rsidRDefault="003B42AA" w:rsidP="003B42AA">
      <w:r w:rsidRPr="008D7D34">
        <w:t>3.2.1. Описание кадровых условий реализации основной образовательной программы основного общего и среднего общего образования</w:t>
      </w:r>
    </w:p>
    <w:p w:rsidR="003B42AA" w:rsidRPr="008D7D34" w:rsidRDefault="003B42AA" w:rsidP="003B42AA">
      <w:r w:rsidRPr="008D7D34">
        <w:t> </w:t>
      </w:r>
    </w:p>
    <w:p w:rsidR="003B42AA" w:rsidRPr="008D7D34" w:rsidRDefault="003B42AA" w:rsidP="003B42AA">
      <w:r w:rsidRPr="008D7D34">
        <w:t xml:space="preserve"> В настоящее время </w:t>
      </w:r>
      <w:r w:rsidR="008C2594" w:rsidRPr="008D7D34">
        <w:t>М</w:t>
      </w:r>
      <w:r w:rsidR="008C2594">
        <w:t>К</w:t>
      </w:r>
      <w:r w:rsidR="008C2594" w:rsidRPr="008D7D34">
        <w:t>ОУ «</w:t>
      </w:r>
      <w:r w:rsidR="008C2594">
        <w:t xml:space="preserve">Бушуйская основная общеобразовательная школа» </w:t>
      </w:r>
      <w:r w:rsidRPr="008D7D34">
        <w:t>представляет собой образовательное учреждение, реализующее образовательную программу начального, основного общего образования.</w:t>
      </w:r>
    </w:p>
    <w:p w:rsidR="003B42AA" w:rsidRPr="008D7D34" w:rsidRDefault="003B42AA" w:rsidP="003B42AA">
      <w:r w:rsidRPr="008D7D34">
        <w:t xml:space="preserve">                </w:t>
      </w:r>
    </w:p>
    <w:p w:rsidR="003B42AA" w:rsidRPr="008D7D34" w:rsidRDefault="003B42AA" w:rsidP="003B42AA">
      <w:r w:rsidRPr="008D7D34">
        <w:t>Сведения о кадрах образовательной организации:</w:t>
      </w:r>
    </w:p>
    <w:p w:rsidR="003B42AA" w:rsidRPr="008D7D34" w:rsidRDefault="003B42AA" w:rsidP="003B42AA"/>
    <w:p w:rsidR="003B42AA" w:rsidRPr="008D7D34" w:rsidRDefault="003B42AA" w:rsidP="003B42AA">
      <w:r w:rsidRPr="008D7D34">
        <w:t xml:space="preserve">Педагогический коллектив школы характеризует профессиональная компетентность, достаточно высокий творческий потенциал, интерес к новому в дидактике и желание самосовершенствоваться. </w:t>
      </w:r>
    </w:p>
    <w:p w:rsidR="003B42AA" w:rsidRPr="008D7D34" w:rsidRDefault="003B42AA" w:rsidP="003B42AA">
      <w:r w:rsidRPr="008D7D3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818"/>
        <w:gridCol w:w="1647"/>
        <w:gridCol w:w="2011"/>
        <w:gridCol w:w="1267"/>
        <w:gridCol w:w="2145"/>
      </w:tblGrid>
      <w:tr w:rsidR="00263676" w:rsidRPr="008D7D34" w:rsidTr="001A62C9">
        <w:tc>
          <w:tcPr>
            <w:tcW w:w="457" w:type="dxa"/>
            <w:tcBorders>
              <w:top w:val="single" w:sz="4" w:space="0" w:color="auto"/>
              <w:left w:val="single" w:sz="4" w:space="0" w:color="auto"/>
              <w:bottom w:val="single" w:sz="4" w:space="0" w:color="auto"/>
              <w:right w:val="single" w:sz="4" w:space="0" w:color="auto"/>
            </w:tcBorders>
          </w:tcPr>
          <w:p w:rsidR="003B42AA" w:rsidRPr="008D7D34" w:rsidRDefault="003B42AA" w:rsidP="00E51DDD"/>
          <w:p w:rsidR="003B42AA" w:rsidRPr="008D7D34" w:rsidRDefault="003B42AA" w:rsidP="00E51DDD"/>
        </w:tc>
        <w:tc>
          <w:tcPr>
            <w:tcW w:w="1818"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ФИО</w:t>
            </w:r>
          </w:p>
        </w:tc>
        <w:tc>
          <w:tcPr>
            <w:tcW w:w="164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Образование </w:t>
            </w:r>
          </w:p>
        </w:tc>
        <w:tc>
          <w:tcPr>
            <w:tcW w:w="2011"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Предметы </w:t>
            </w:r>
          </w:p>
        </w:tc>
        <w:tc>
          <w:tcPr>
            <w:tcW w:w="126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Категория </w:t>
            </w:r>
          </w:p>
        </w:tc>
        <w:tc>
          <w:tcPr>
            <w:tcW w:w="2145"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Курсы повышения квалификации</w:t>
            </w:r>
          </w:p>
        </w:tc>
      </w:tr>
      <w:tr w:rsidR="00263676" w:rsidRPr="008D7D34" w:rsidTr="001A62C9">
        <w:tc>
          <w:tcPr>
            <w:tcW w:w="45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1</w:t>
            </w:r>
          </w:p>
        </w:tc>
        <w:tc>
          <w:tcPr>
            <w:tcW w:w="1818" w:type="dxa"/>
            <w:tcBorders>
              <w:top w:val="single" w:sz="4" w:space="0" w:color="auto"/>
              <w:left w:val="single" w:sz="4" w:space="0" w:color="auto"/>
              <w:bottom w:val="single" w:sz="4" w:space="0" w:color="auto"/>
              <w:right w:val="single" w:sz="4" w:space="0" w:color="auto"/>
            </w:tcBorders>
          </w:tcPr>
          <w:p w:rsidR="003B42AA" w:rsidRPr="008D7D34" w:rsidRDefault="008C2594" w:rsidP="00E51DDD">
            <w:r>
              <w:t>Закирова Г.Г.</w:t>
            </w:r>
          </w:p>
          <w:p w:rsidR="003B42AA" w:rsidRPr="008D7D34" w:rsidRDefault="003B42AA" w:rsidP="00E51DDD"/>
        </w:tc>
        <w:tc>
          <w:tcPr>
            <w:tcW w:w="164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8C2594">
            <w:r w:rsidRPr="008D7D34">
              <w:t xml:space="preserve">Высшее, </w:t>
            </w:r>
            <w:r w:rsidR="008C2594">
              <w:t>Е</w:t>
            </w:r>
            <w:r w:rsidRPr="008D7D34">
              <w:t>ГПИ, 19</w:t>
            </w:r>
            <w:r w:rsidR="008C2594">
              <w:t>77г</w:t>
            </w:r>
          </w:p>
        </w:tc>
        <w:tc>
          <w:tcPr>
            <w:tcW w:w="2011" w:type="dxa"/>
            <w:tcBorders>
              <w:top w:val="single" w:sz="4" w:space="0" w:color="auto"/>
              <w:left w:val="single" w:sz="4" w:space="0" w:color="auto"/>
              <w:bottom w:val="single" w:sz="4" w:space="0" w:color="auto"/>
              <w:right w:val="single" w:sz="4" w:space="0" w:color="auto"/>
            </w:tcBorders>
            <w:hideMark/>
          </w:tcPr>
          <w:p w:rsidR="003B42AA" w:rsidRPr="008D7D34" w:rsidRDefault="008C2594" w:rsidP="00E51DDD">
            <w:pPr>
              <w:rPr>
                <w:lang w:eastAsia="ru-RU"/>
              </w:rPr>
            </w:pPr>
            <w:r>
              <w:t>Математика, физика, химия</w:t>
            </w:r>
          </w:p>
        </w:tc>
        <w:tc>
          <w:tcPr>
            <w:tcW w:w="1267" w:type="dxa"/>
            <w:tcBorders>
              <w:top w:val="single" w:sz="4" w:space="0" w:color="auto"/>
              <w:left w:val="single" w:sz="4" w:space="0" w:color="auto"/>
              <w:bottom w:val="single" w:sz="4" w:space="0" w:color="auto"/>
              <w:right w:val="single" w:sz="4" w:space="0" w:color="auto"/>
            </w:tcBorders>
            <w:hideMark/>
          </w:tcPr>
          <w:p w:rsidR="003B42AA" w:rsidRPr="008D7D34" w:rsidRDefault="008C2594" w:rsidP="00E51DDD">
            <w:r>
              <w:t>1</w:t>
            </w:r>
          </w:p>
        </w:tc>
        <w:tc>
          <w:tcPr>
            <w:tcW w:w="2145" w:type="dxa"/>
            <w:tcBorders>
              <w:top w:val="single" w:sz="4" w:space="0" w:color="auto"/>
              <w:left w:val="single" w:sz="4" w:space="0" w:color="auto"/>
              <w:bottom w:val="single" w:sz="4" w:space="0" w:color="auto"/>
              <w:right w:val="single" w:sz="4" w:space="0" w:color="auto"/>
            </w:tcBorders>
            <w:hideMark/>
          </w:tcPr>
          <w:p w:rsidR="003B42AA" w:rsidRPr="008D7D34" w:rsidRDefault="003B42AA" w:rsidP="008C2594">
            <w:r w:rsidRPr="008D7D34">
              <w:t>В 201</w:t>
            </w:r>
            <w:r w:rsidR="008C2594">
              <w:t>3</w:t>
            </w:r>
            <w:r w:rsidRPr="008D7D34">
              <w:t xml:space="preserve"> г.</w:t>
            </w:r>
          </w:p>
        </w:tc>
      </w:tr>
      <w:tr w:rsidR="00263676" w:rsidRPr="008D7D34" w:rsidTr="001A62C9">
        <w:tc>
          <w:tcPr>
            <w:tcW w:w="45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2</w:t>
            </w:r>
          </w:p>
        </w:tc>
        <w:tc>
          <w:tcPr>
            <w:tcW w:w="1818" w:type="dxa"/>
            <w:tcBorders>
              <w:top w:val="single" w:sz="4" w:space="0" w:color="auto"/>
              <w:left w:val="single" w:sz="4" w:space="0" w:color="auto"/>
              <w:bottom w:val="single" w:sz="4" w:space="0" w:color="auto"/>
              <w:right w:val="single" w:sz="4" w:space="0" w:color="auto"/>
            </w:tcBorders>
          </w:tcPr>
          <w:p w:rsidR="003B42AA" w:rsidRPr="008D7D34" w:rsidRDefault="008C2594" w:rsidP="00E51DDD">
            <w:r>
              <w:t>Фирсова Т.А.</w:t>
            </w:r>
          </w:p>
          <w:p w:rsidR="003B42AA" w:rsidRPr="008D7D34" w:rsidRDefault="003B42AA" w:rsidP="00E51DDD"/>
        </w:tc>
        <w:tc>
          <w:tcPr>
            <w:tcW w:w="1647" w:type="dxa"/>
            <w:tcBorders>
              <w:top w:val="single" w:sz="4" w:space="0" w:color="auto"/>
              <w:left w:val="single" w:sz="4" w:space="0" w:color="auto"/>
              <w:bottom w:val="single" w:sz="4" w:space="0" w:color="auto"/>
              <w:right w:val="single" w:sz="4" w:space="0" w:color="auto"/>
            </w:tcBorders>
            <w:hideMark/>
          </w:tcPr>
          <w:p w:rsidR="008C2594" w:rsidRDefault="008C2594" w:rsidP="008C2594">
            <w:r>
              <w:t>Средне-спец.</w:t>
            </w:r>
            <w:r w:rsidR="003B42AA" w:rsidRPr="008D7D34">
              <w:t xml:space="preserve"> 198</w:t>
            </w:r>
            <w:r>
              <w:t>0г</w:t>
            </w:r>
          </w:p>
          <w:p w:rsidR="003B42AA" w:rsidRPr="008C2594" w:rsidRDefault="008C2594" w:rsidP="001A62C9">
            <w:r>
              <w:lastRenderedPageBreak/>
              <w:t>Енисейское педуч</w:t>
            </w:r>
            <w:r w:rsidR="001A62C9">
              <w:t>илище</w:t>
            </w:r>
          </w:p>
        </w:tc>
        <w:tc>
          <w:tcPr>
            <w:tcW w:w="2011"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pPr>
              <w:rPr>
                <w:lang w:eastAsia="ru-RU"/>
              </w:rPr>
            </w:pPr>
            <w:r w:rsidRPr="008D7D34">
              <w:lastRenderedPageBreak/>
              <w:t>Русский язык, литература</w:t>
            </w:r>
          </w:p>
        </w:tc>
        <w:tc>
          <w:tcPr>
            <w:tcW w:w="126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1</w:t>
            </w:r>
          </w:p>
        </w:tc>
        <w:tc>
          <w:tcPr>
            <w:tcW w:w="2145" w:type="dxa"/>
            <w:tcBorders>
              <w:top w:val="single" w:sz="4" w:space="0" w:color="auto"/>
              <w:left w:val="single" w:sz="4" w:space="0" w:color="auto"/>
              <w:bottom w:val="single" w:sz="4" w:space="0" w:color="auto"/>
              <w:right w:val="single" w:sz="4" w:space="0" w:color="auto"/>
            </w:tcBorders>
            <w:hideMark/>
          </w:tcPr>
          <w:p w:rsidR="003B42AA" w:rsidRPr="008D7D34" w:rsidRDefault="00012F45" w:rsidP="00012F45">
            <w:r>
              <w:t>2013г</w:t>
            </w:r>
          </w:p>
        </w:tc>
      </w:tr>
      <w:tr w:rsidR="00263676" w:rsidRPr="008D7D34" w:rsidTr="001A62C9">
        <w:tc>
          <w:tcPr>
            <w:tcW w:w="45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3</w:t>
            </w:r>
          </w:p>
        </w:tc>
        <w:tc>
          <w:tcPr>
            <w:tcW w:w="1818" w:type="dxa"/>
            <w:tcBorders>
              <w:top w:val="single" w:sz="4" w:space="0" w:color="auto"/>
              <w:left w:val="single" w:sz="4" w:space="0" w:color="auto"/>
              <w:bottom w:val="single" w:sz="4" w:space="0" w:color="auto"/>
              <w:right w:val="single" w:sz="4" w:space="0" w:color="auto"/>
            </w:tcBorders>
          </w:tcPr>
          <w:p w:rsidR="003B42AA" w:rsidRPr="008D7D34" w:rsidRDefault="00A9667C" w:rsidP="00E51DDD">
            <w:r>
              <w:t>Сидиков М.М.</w:t>
            </w:r>
          </w:p>
          <w:p w:rsidR="003B42AA" w:rsidRPr="008D7D34" w:rsidRDefault="003B42AA" w:rsidP="00E51DDD"/>
        </w:tc>
        <w:tc>
          <w:tcPr>
            <w:tcW w:w="164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Высшее, ЛГПИ, 1980</w:t>
            </w:r>
          </w:p>
        </w:tc>
        <w:tc>
          <w:tcPr>
            <w:tcW w:w="2011" w:type="dxa"/>
            <w:tcBorders>
              <w:top w:val="single" w:sz="4" w:space="0" w:color="auto"/>
              <w:left w:val="single" w:sz="4" w:space="0" w:color="auto"/>
              <w:bottom w:val="single" w:sz="4" w:space="0" w:color="auto"/>
              <w:right w:val="single" w:sz="4" w:space="0" w:color="auto"/>
            </w:tcBorders>
            <w:hideMark/>
          </w:tcPr>
          <w:p w:rsidR="003B42AA" w:rsidRPr="008D7D34" w:rsidRDefault="00A9667C" w:rsidP="00E51DDD">
            <w:pPr>
              <w:rPr>
                <w:lang w:eastAsia="ru-RU"/>
              </w:rPr>
            </w:pPr>
            <w:r>
              <w:t>Физкультура, технология</w:t>
            </w:r>
          </w:p>
        </w:tc>
        <w:tc>
          <w:tcPr>
            <w:tcW w:w="1267" w:type="dxa"/>
            <w:tcBorders>
              <w:top w:val="single" w:sz="4" w:space="0" w:color="auto"/>
              <w:left w:val="single" w:sz="4" w:space="0" w:color="auto"/>
              <w:bottom w:val="single" w:sz="4" w:space="0" w:color="auto"/>
              <w:right w:val="single" w:sz="4" w:space="0" w:color="auto"/>
            </w:tcBorders>
            <w:hideMark/>
          </w:tcPr>
          <w:p w:rsidR="003B42AA" w:rsidRPr="008D7D34" w:rsidRDefault="00A9667C" w:rsidP="00E51DDD">
            <w:r>
              <w:t>1</w:t>
            </w:r>
          </w:p>
        </w:tc>
        <w:tc>
          <w:tcPr>
            <w:tcW w:w="2145" w:type="dxa"/>
            <w:tcBorders>
              <w:top w:val="single" w:sz="4" w:space="0" w:color="auto"/>
              <w:left w:val="single" w:sz="4" w:space="0" w:color="auto"/>
              <w:bottom w:val="single" w:sz="4" w:space="0" w:color="auto"/>
              <w:right w:val="single" w:sz="4" w:space="0" w:color="auto"/>
            </w:tcBorders>
            <w:hideMark/>
          </w:tcPr>
          <w:p w:rsidR="003B42AA" w:rsidRPr="008D7D34" w:rsidRDefault="003B42AA" w:rsidP="00A9667C">
            <w:r w:rsidRPr="008D7D34">
              <w:t>201</w:t>
            </w:r>
            <w:r w:rsidR="00A9667C">
              <w:t>4</w:t>
            </w:r>
            <w:r w:rsidRPr="008D7D34">
              <w:t xml:space="preserve"> г.</w:t>
            </w:r>
          </w:p>
        </w:tc>
      </w:tr>
      <w:tr w:rsidR="00263676" w:rsidRPr="008D7D34" w:rsidTr="001A62C9">
        <w:tc>
          <w:tcPr>
            <w:tcW w:w="45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4</w:t>
            </w:r>
          </w:p>
        </w:tc>
        <w:tc>
          <w:tcPr>
            <w:tcW w:w="1818" w:type="dxa"/>
            <w:tcBorders>
              <w:top w:val="single" w:sz="4" w:space="0" w:color="auto"/>
              <w:left w:val="single" w:sz="4" w:space="0" w:color="auto"/>
              <w:bottom w:val="single" w:sz="4" w:space="0" w:color="auto"/>
              <w:right w:val="single" w:sz="4" w:space="0" w:color="auto"/>
            </w:tcBorders>
          </w:tcPr>
          <w:p w:rsidR="003B42AA" w:rsidRPr="008D7D34" w:rsidRDefault="00A9667C" w:rsidP="00E51DDD">
            <w:r>
              <w:t>Маканова Е.М.</w:t>
            </w:r>
          </w:p>
          <w:p w:rsidR="003B42AA" w:rsidRPr="008D7D34" w:rsidRDefault="003B42AA" w:rsidP="00E51DDD"/>
        </w:tc>
        <w:tc>
          <w:tcPr>
            <w:tcW w:w="164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A9667C">
            <w:r w:rsidRPr="008D7D34">
              <w:t xml:space="preserve">Высшее, ЛГПИ, </w:t>
            </w:r>
            <w:r w:rsidR="00A9667C">
              <w:t>2015г</w:t>
            </w:r>
          </w:p>
        </w:tc>
        <w:tc>
          <w:tcPr>
            <w:tcW w:w="2011" w:type="dxa"/>
            <w:tcBorders>
              <w:top w:val="single" w:sz="4" w:space="0" w:color="auto"/>
              <w:left w:val="single" w:sz="4" w:space="0" w:color="auto"/>
              <w:bottom w:val="single" w:sz="4" w:space="0" w:color="auto"/>
              <w:right w:val="single" w:sz="4" w:space="0" w:color="auto"/>
            </w:tcBorders>
            <w:hideMark/>
          </w:tcPr>
          <w:p w:rsidR="00A9667C" w:rsidRDefault="00A9667C" w:rsidP="00A9667C">
            <w:r>
              <w:t>История,</w:t>
            </w:r>
          </w:p>
          <w:p w:rsidR="00A9667C" w:rsidRDefault="00A9667C" w:rsidP="00A9667C">
            <w:r>
              <w:t>Обществознание,</w:t>
            </w:r>
          </w:p>
          <w:p w:rsidR="003B42AA" w:rsidRPr="008D7D34" w:rsidRDefault="00A9667C" w:rsidP="00A9667C">
            <w:pPr>
              <w:rPr>
                <w:lang w:eastAsia="ru-RU"/>
              </w:rPr>
            </w:pPr>
            <w:r>
              <w:t>ИЗО</w:t>
            </w:r>
          </w:p>
        </w:tc>
        <w:tc>
          <w:tcPr>
            <w:tcW w:w="1267" w:type="dxa"/>
            <w:tcBorders>
              <w:top w:val="single" w:sz="4" w:space="0" w:color="auto"/>
              <w:left w:val="single" w:sz="4" w:space="0" w:color="auto"/>
              <w:bottom w:val="single" w:sz="4" w:space="0" w:color="auto"/>
              <w:right w:val="single" w:sz="4" w:space="0" w:color="auto"/>
            </w:tcBorders>
            <w:hideMark/>
          </w:tcPr>
          <w:p w:rsidR="003B42AA" w:rsidRPr="008D7D34" w:rsidRDefault="00263676" w:rsidP="00E51DDD">
            <w:r>
              <w:t>-</w:t>
            </w:r>
          </w:p>
        </w:tc>
        <w:tc>
          <w:tcPr>
            <w:tcW w:w="2145" w:type="dxa"/>
            <w:tcBorders>
              <w:top w:val="single" w:sz="4" w:space="0" w:color="auto"/>
              <w:left w:val="single" w:sz="4" w:space="0" w:color="auto"/>
              <w:bottom w:val="single" w:sz="4" w:space="0" w:color="auto"/>
              <w:right w:val="single" w:sz="4" w:space="0" w:color="auto"/>
            </w:tcBorders>
            <w:hideMark/>
          </w:tcPr>
          <w:p w:rsidR="003B42AA" w:rsidRPr="008D7D34" w:rsidRDefault="00263676" w:rsidP="00E51DDD">
            <w:r>
              <w:t>-</w:t>
            </w:r>
          </w:p>
        </w:tc>
      </w:tr>
      <w:tr w:rsidR="00263676" w:rsidRPr="008D7D34" w:rsidTr="001A62C9">
        <w:tc>
          <w:tcPr>
            <w:tcW w:w="45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5</w:t>
            </w:r>
          </w:p>
        </w:tc>
        <w:tc>
          <w:tcPr>
            <w:tcW w:w="1818" w:type="dxa"/>
            <w:tcBorders>
              <w:top w:val="single" w:sz="4" w:space="0" w:color="auto"/>
              <w:left w:val="single" w:sz="4" w:space="0" w:color="auto"/>
              <w:bottom w:val="single" w:sz="4" w:space="0" w:color="auto"/>
              <w:right w:val="single" w:sz="4" w:space="0" w:color="auto"/>
            </w:tcBorders>
          </w:tcPr>
          <w:p w:rsidR="003B42AA" w:rsidRPr="008D7D34" w:rsidRDefault="00263676" w:rsidP="00E51DDD">
            <w:r>
              <w:t>Солдатова Ю.С.</w:t>
            </w:r>
          </w:p>
          <w:p w:rsidR="003B42AA" w:rsidRPr="00A9667C" w:rsidRDefault="003B42AA" w:rsidP="00E51DDD"/>
        </w:tc>
        <w:tc>
          <w:tcPr>
            <w:tcW w:w="1647" w:type="dxa"/>
            <w:tcBorders>
              <w:top w:val="single" w:sz="4" w:space="0" w:color="auto"/>
              <w:left w:val="single" w:sz="4" w:space="0" w:color="auto"/>
              <w:bottom w:val="single" w:sz="4" w:space="0" w:color="auto"/>
              <w:right w:val="single" w:sz="4" w:space="0" w:color="auto"/>
            </w:tcBorders>
            <w:hideMark/>
          </w:tcPr>
          <w:p w:rsidR="00263676" w:rsidRDefault="00263676" w:rsidP="00E51DDD">
            <w:r>
              <w:t>Средне-спец. Енисейский педколледж</w:t>
            </w:r>
          </w:p>
          <w:p w:rsidR="003B42AA" w:rsidRPr="008D7D34" w:rsidRDefault="00263676" w:rsidP="00E51DDD">
            <w:r>
              <w:t>2014г</w:t>
            </w:r>
          </w:p>
        </w:tc>
        <w:tc>
          <w:tcPr>
            <w:tcW w:w="2011" w:type="dxa"/>
            <w:tcBorders>
              <w:top w:val="single" w:sz="4" w:space="0" w:color="auto"/>
              <w:left w:val="single" w:sz="4" w:space="0" w:color="auto"/>
              <w:bottom w:val="single" w:sz="4" w:space="0" w:color="auto"/>
              <w:right w:val="single" w:sz="4" w:space="0" w:color="auto"/>
            </w:tcBorders>
            <w:hideMark/>
          </w:tcPr>
          <w:p w:rsidR="00263676" w:rsidRDefault="00263676" w:rsidP="00E51DDD">
            <w:r>
              <w:t>Английский язык,</w:t>
            </w:r>
            <w:r w:rsidR="001A62C9">
              <w:t xml:space="preserve"> </w:t>
            </w:r>
            <w:r>
              <w:t>биология</w:t>
            </w:r>
            <w:r w:rsidR="00355C6C">
              <w:t>.</w:t>
            </w:r>
          </w:p>
          <w:p w:rsidR="003B42AA" w:rsidRPr="008D7D34" w:rsidRDefault="00355C6C" w:rsidP="00E51DDD">
            <w:pPr>
              <w:rPr>
                <w:lang w:eastAsia="ru-RU"/>
              </w:rPr>
            </w:pPr>
            <w:r w:rsidRPr="008D7D34">
              <w:t>Информатика</w:t>
            </w:r>
          </w:p>
        </w:tc>
        <w:tc>
          <w:tcPr>
            <w:tcW w:w="1267"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w:t>
            </w:r>
          </w:p>
        </w:tc>
        <w:tc>
          <w:tcPr>
            <w:tcW w:w="2145" w:type="dxa"/>
            <w:tcBorders>
              <w:top w:val="single" w:sz="4" w:space="0" w:color="auto"/>
              <w:left w:val="single" w:sz="4" w:space="0" w:color="auto"/>
              <w:bottom w:val="single" w:sz="4" w:space="0" w:color="auto"/>
              <w:right w:val="single" w:sz="4" w:space="0" w:color="auto"/>
            </w:tcBorders>
            <w:hideMark/>
          </w:tcPr>
          <w:p w:rsidR="00263676" w:rsidRDefault="003B42AA" w:rsidP="00263676">
            <w:r w:rsidRPr="008D7D34">
              <w:t>В 201</w:t>
            </w:r>
            <w:r w:rsidR="00263676">
              <w:t>5</w:t>
            </w:r>
            <w:r w:rsidRPr="008D7D34">
              <w:t xml:space="preserve"> г.</w:t>
            </w:r>
          </w:p>
          <w:p w:rsidR="003B42AA" w:rsidRPr="00263676" w:rsidRDefault="00263676" w:rsidP="00263676">
            <w:r>
              <w:t xml:space="preserve">Молодой </w:t>
            </w:r>
            <w:r w:rsidR="001A62C9">
              <w:t>специалист, заочное обучение в ЛГПИ</w:t>
            </w:r>
          </w:p>
        </w:tc>
      </w:tr>
    </w:tbl>
    <w:p w:rsidR="003B42AA" w:rsidRPr="008D7D34" w:rsidRDefault="003B42AA" w:rsidP="003B42AA"/>
    <w:p w:rsidR="003B42AA" w:rsidRPr="008D7D34" w:rsidRDefault="003B42AA" w:rsidP="003B42AA"/>
    <w:p w:rsidR="003B42AA" w:rsidRPr="008D7D34" w:rsidRDefault="003B42AA" w:rsidP="003B42AA">
      <w:r w:rsidRPr="008D7D34">
        <w:t>Профессиональное развитие и повышение квалификации педагогических работников</w:t>
      </w:r>
    </w:p>
    <w:p w:rsidR="003B42AA" w:rsidRPr="008D7D34" w:rsidRDefault="003B42AA" w:rsidP="003B42AA">
      <w:r w:rsidRPr="008D7D34">
        <w:t> </w:t>
      </w:r>
    </w:p>
    <w:p w:rsidR="003B42AA" w:rsidRPr="008D7D34" w:rsidRDefault="003B42AA" w:rsidP="003B42AA">
      <w:r w:rsidRPr="008D7D34">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3B42AA" w:rsidRPr="008D7D34" w:rsidRDefault="003B42AA" w:rsidP="003B42AA">
      <w:r w:rsidRPr="008D7D34">
        <w:t>Ожидаемый результат повышения квалификации — профессиональная готовность педагогов школы к реализации ФГОС:</w:t>
      </w:r>
    </w:p>
    <w:p w:rsidR="003B42AA" w:rsidRPr="008D7D34" w:rsidRDefault="003B42AA" w:rsidP="003B42AA">
      <w:r w:rsidRPr="008D7D34">
        <w:t>• обеспечение оптимального вхождения работников образования в систему ценностей современного образования;</w:t>
      </w:r>
    </w:p>
    <w:p w:rsidR="003B42AA" w:rsidRPr="008D7D34" w:rsidRDefault="003B42AA" w:rsidP="003B42AA">
      <w:r w:rsidRPr="008D7D34">
        <w:t>• принятие идеологии ФГОС общего образования;</w:t>
      </w:r>
    </w:p>
    <w:p w:rsidR="003B42AA" w:rsidRPr="008D7D34" w:rsidRDefault="003B42AA" w:rsidP="003B42AA">
      <w:r w:rsidRPr="008D7D34">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B42AA" w:rsidRPr="008D7D34" w:rsidRDefault="003B42AA" w:rsidP="003B42AA">
      <w:r w:rsidRPr="008D7D34">
        <w:t>• овладение учебно-методическими и информационно-методическими ресурсами, необходимыми для успешного решения задач ФГОС.</w:t>
      </w:r>
    </w:p>
    <w:p w:rsidR="003B42AA" w:rsidRPr="008D7D34" w:rsidRDefault="003B42AA" w:rsidP="003B42AA">
      <w:r w:rsidRPr="008D7D34">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B42AA" w:rsidRPr="008D7D34" w:rsidRDefault="003B42AA" w:rsidP="003B42AA">
      <w:r w:rsidRPr="008D7D34">
        <w:t xml:space="preserve">В рамках введения ФГОС ООО проведена следующая работа: реализован проект </w:t>
      </w:r>
      <w:r w:rsidR="00355C6C" w:rsidRPr="008D7D34">
        <w:t>«Введения и реализация ФГОС»</w:t>
      </w:r>
      <w:r w:rsidR="001A62C9">
        <w:t>,</w:t>
      </w:r>
      <w:r w:rsidRPr="008D7D34">
        <w:t xml:space="preserve"> в результате семинары, методические дни, площадки открытых уроков, творческие группы посетили 100 % учителей, условия для профессионального развития педагогов были созданы. </w:t>
      </w:r>
    </w:p>
    <w:p w:rsidR="003B42AA" w:rsidRPr="008D7D34" w:rsidRDefault="003B42AA" w:rsidP="003B42AA">
      <w:r w:rsidRPr="008D7D34">
        <w:t>Обоснование необходимых изменений в имеющихся условиях: Для реализации ОП ООО в школе запланирована реализация следующих проектов:</w:t>
      </w:r>
      <w:r w:rsidR="001A62C9">
        <w:t xml:space="preserve"> </w:t>
      </w:r>
      <w:r w:rsidRPr="008D7D34">
        <w:t xml:space="preserve">«Трудовое и патриотическое, </w:t>
      </w:r>
      <w:r w:rsidR="001A62C9">
        <w:t xml:space="preserve">экологическое </w:t>
      </w:r>
      <w:r w:rsidR="001A62C9" w:rsidRPr="008D7D34">
        <w:lastRenderedPageBreak/>
        <w:t xml:space="preserve">воспитание </w:t>
      </w:r>
      <w:r w:rsidR="001A62C9">
        <w:t>обучающихся</w:t>
      </w:r>
      <w:r w:rsidRPr="008D7D34">
        <w:t xml:space="preserve"> в </w:t>
      </w:r>
      <w:r w:rsidR="001A62C9" w:rsidRPr="008D7D34">
        <w:t>М</w:t>
      </w:r>
      <w:r w:rsidR="001A62C9">
        <w:t>К</w:t>
      </w:r>
      <w:r w:rsidR="001A62C9" w:rsidRPr="008D7D34">
        <w:t>ОУ «</w:t>
      </w:r>
      <w:r w:rsidR="001A62C9">
        <w:t>Бушуйская основная общеобразовательная школа»</w:t>
      </w:r>
      <w:r w:rsidRPr="008D7D34">
        <w:t>, «Тиражирование современных педагогических практик. 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3B42AA" w:rsidRPr="008D7D34" w:rsidRDefault="003B42AA" w:rsidP="003B42AA">
      <w:r w:rsidRPr="008D7D34">
        <w:t>  </w:t>
      </w:r>
    </w:p>
    <w:p w:rsidR="003B42AA" w:rsidRPr="008D7D34" w:rsidRDefault="003B42AA" w:rsidP="003B42AA">
      <w:r w:rsidRPr="008D7D34">
        <w:t>3.2.2. Финансовое обеспечение реализации основной образовательной программы основного общего и среднего общего образования</w:t>
      </w:r>
    </w:p>
    <w:p w:rsidR="003B42AA" w:rsidRPr="008D7D34" w:rsidRDefault="003B42AA" w:rsidP="003B42AA">
      <w:r w:rsidRPr="008D7D34">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B42AA" w:rsidRPr="008D7D34" w:rsidRDefault="003B42AA" w:rsidP="003B42AA">
      <w:r w:rsidRPr="008D7D34">
        <w:t> </w:t>
      </w:r>
    </w:p>
    <w:p w:rsidR="003B42AA" w:rsidRPr="008D7D34" w:rsidRDefault="003B42AA" w:rsidP="003B42AA">
      <w:r w:rsidRPr="008D7D34">
        <w:t>3.2.3. Материально-технические условия реализации основной образовательной программы</w:t>
      </w:r>
    </w:p>
    <w:p w:rsidR="003B42AA" w:rsidRPr="008D7D34" w:rsidRDefault="003B42AA" w:rsidP="003B42AA"/>
    <w:p w:rsidR="003B42AA" w:rsidRPr="008D7D34" w:rsidRDefault="003B42AA" w:rsidP="003B42AA">
      <w:r w:rsidRPr="008D7D34">
        <w:t xml:space="preserve">Школа находится в здании, в котором проведён </w:t>
      </w:r>
      <w:r w:rsidR="001A62C9">
        <w:t>косметический</w:t>
      </w:r>
      <w:r w:rsidRPr="008D7D34">
        <w:t xml:space="preserve"> ремонт в 201</w:t>
      </w:r>
      <w:r w:rsidR="001A62C9">
        <w:t>5</w:t>
      </w:r>
      <w:r w:rsidRPr="008D7D34">
        <w:t xml:space="preserve"> году.</w:t>
      </w:r>
    </w:p>
    <w:p w:rsidR="003B42AA" w:rsidRPr="008D7D34" w:rsidRDefault="003B42AA" w:rsidP="003B42AA">
      <w:pPr>
        <w:rPr>
          <w:lang w:eastAsia="ru-RU"/>
        </w:rPr>
      </w:pPr>
      <w:r w:rsidRPr="008D7D34">
        <w:t xml:space="preserve">Для осуществления обучения и воспитания школа </w:t>
      </w:r>
      <w:r w:rsidR="00355C6C" w:rsidRPr="008D7D34">
        <w:t>имеет учебные</w:t>
      </w:r>
      <w:r w:rsidRPr="008D7D34">
        <w:t xml:space="preserve"> кабинеты, спортивный зал, библиотек</w:t>
      </w:r>
      <w:r w:rsidR="001A62C9">
        <w:t>а</w:t>
      </w:r>
      <w:r w:rsidRPr="008D7D34">
        <w:t xml:space="preserve">, </w:t>
      </w:r>
      <w:r w:rsidR="00355C6C" w:rsidRPr="008D7D34">
        <w:t>столов</w:t>
      </w:r>
      <w:r w:rsidR="00355C6C">
        <w:t>ая</w:t>
      </w:r>
      <w:r w:rsidR="00355C6C" w:rsidRPr="008D7D34">
        <w:t>, оборудованную</w:t>
      </w:r>
      <w:r w:rsidR="001A62C9">
        <w:t xml:space="preserve"> </w:t>
      </w:r>
      <w:r w:rsidRPr="008D7D34">
        <w:t>мастерск</w:t>
      </w:r>
      <w:r w:rsidR="001A62C9">
        <w:t>ую</w:t>
      </w:r>
      <w:r w:rsidRPr="008D7D34">
        <w:t xml:space="preserve"> для уроков технологии.</w:t>
      </w:r>
    </w:p>
    <w:p w:rsidR="003B42AA" w:rsidRPr="008D7D34" w:rsidRDefault="003B42AA" w:rsidP="003B42AA">
      <w:r w:rsidRPr="008D7D34">
        <w:t>Сведения об информационно-образовательной среде образовательной организации:</w:t>
      </w:r>
    </w:p>
    <w:tbl>
      <w:tblPr>
        <w:tblW w:w="9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9"/>
        <w:gridCol w:w="2630"/>
      </w:tblGrid>
      <w:tr w:rsidR="003B42AA" w:rsidRPr="008D7D34" w:rsidTr="003B42AA">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Параметры среды</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Наличие </w:t>
            </w:r>
          </w:p>
        </w:tc>
      </w:tr>
      <w:tr w:rsidR="003B42AA" w:rsidRPr="008D7D34" w:rsidTr="003B42AA">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Наличие подключения к сети Интернет</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1A62C9">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Количество компьютеров, используемых в учебном процессе, ед.</w:t>
            </w:r>
          </w:p>
        </w:tc>
        <w:tc>
          <w:tcPr>
            <w:tcW w:w="976" w:type="dxa"/>
            <w:tcBorders>
              <w:top w:val="single" w:sz="4" w:space="0" w:color="auto"/>
              <w:left w:val="single" w:sz="4" w:space="0" w:color="auto"/>
              <w:bottom w:val="single" w:sz="4" w:space="0" w:color="auto"/>
              <w:right w:val="single" w:sz="4" w:space="0" w:color="auto"/>
            </w:tcBorders>
          </w:tcPr>
          <w:p w:rsidR="003B42AA" w:rsidRPr="008D7D34" w:rsidRDefault="007F554B" w:rsidP="00E51DDD">
            <w:r>
              <w:t>8</w:t>
            </w:r>
          </w:p>
        </w:tc>
      </w:tr>
      <w:tr w:rsidR="003B42AA" w:rsidRPr="008D7D34" w:rsidTr="001A62C9">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Количество компьютерных классов, ед.</w:t>
            </w:r>
          </w:p>
        </w:tc>
        <w:tc>
          <w:tcPr>
            <w:tcW w:w="976" w:type="dxa"/>
            <w:tcBorders>
              <w:top w:val="single" w:sz="4" w:space="0" w:color="auto"/>
              <w:left w:val="single" w:sz="4" w:space="0" w:color="auto"/>
              <w:bottom w:val="single" w:sz="4" w:space="0" w:color="auto"/>
              <w:right w:val="single" w:sz="4" w:space="0" w:color="auto"/>
            </w:tcBorders>
          </w:tcPr>
          <w:p w:rsidR="003B42AA" w:rsidRPr="008D7D34" w:rsidRDefault="007F554B" w:rsidP="00E51DDD">
            <w:r>
              <w:t>-</w:t>
            </w:r>
          </w:p>
        </w:tc>
      </w:tr>
      <w:tr w:rsidR="003B42AA" w:rsidRPr="008D7D34" w:rsidTr="001A62C9">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Количество мультимедиа проекторов, ед.</w:t>
            </w:r>
          </w:p>
        </w:tc>
        <w:tc>
          <w:tcPr>
            <w:tcW w:w="976" w:type="dxa"/>
            <w:tcBorders>
              <w:top w:val="single" w:sz="4" w:space="0" w:color="auto"/>
              <w:left w:val="single" w:sz="4" w:space="0" w:color="auto"/>
              <w:bottom w:val="single" w:sz="4" w:space="0" w:color="auto"/>
              <w:right w:val="single" w:sz="4" w:space="0" w:color="auto"/>
            </w:tcBorders>
          </w:tcPr>
          <w:p w:rsidR="003B42AA" w:rsidRPr="008D7D34" w:rsidRDefault="007F554B" w:rsidP="00E51DDD">
            <w:r>
              <w:t>1</w:t>
            </w:r>
          </w:p>
        </w:tc>
      </w:tr>
      <w:tr w:rsidR="003B42AA" w:rsidRPr="008D7D34" w:rsidTr="001A62C9">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Количество интерактивных досок, ед.</w:t>
            </w:r>
          </w:p>
        </w:tc>
        <w:tc>
          <w:tcPr>
            <w:tcW w:w="976" w:type="dxa"/>
            <w:tcBorders>
              <w:top w:val="single" w:sz="4" w:space="0" w:color="auto"/>
              <w:left w:val="single" w:sz="4" w:space="0" w:color="auto"/>
              <w:bottom w:val="single" w:sz="4" w:space="0" w:color="auto"/>
              <w:right w:val="single" w:sz="4" w:space="0" w:color="auto"/>
            </w:tcBorders>
          </w:tcPr>
          <w:p w:rsidR="003B42AA" w:rsidRPr="008D7D34" w:rsidRDefault="007F554B" w:rsidP="00E51DDD">
            <w:r>
              <w:t>1</w:t>
            </w:r>
          </w:p>
        </w:tc>
      </w:tr>
      <w:tr w:rsidR="003B42AA" w:rsidRPr="008D7D34" w:rsidTr="003B42AA">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 </w:t>
            </w:r>
          </w:p>
        </w:tc>
        <w:tc>
          <w:tcPr>
            <w:tcW w:w="976"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3B42AA">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Планирование образовательного процесса:</w:t>
            </w:r>
          </w:p>
        </w:tc>
        <w:tc>
          <w:tcPr>
            <w:tcW w:w="976" w:type="dxa"/>
            <w:tcBorders>
              <w:top w:val="single" w:sz="4" w:space="0" w:color="auto"/>
              <w:left w:val="single" w:sz="4" w:space="0" w:color="auto"/>
              <w:bottom w:val="single" w:sz="4" w:space="0" w:color="auto"/>
              <w:right w:val="single" w:sz="4" w:space="0" w:color="auto"/>
            </w:tcBorders>
          </w:tcPr>
          <w:p w:rsidR="003B42AA" w:rsidRPr="008D7D34" w:rsidRDefault="007F554B" w:rsidP="00E51DDD">
            <w:r>
              <w:t xml:space="preserve">Да </w:t>
            </w:r>
          </w:p>
        </w:tc>
      </w:tr>
      <w:tr w:rsidR="003B42AA" w:rsidRPr="008D7D34" w:rsidTr="003B42AA">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наличие учебных планов в электронной форме</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наличие рабочих программ по учебным предметам в электронной форме</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наличие и использование компьютерной программы составления расписания</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Нет</w:t>
            </w:r>
          </w:p>
        </w:tc>
      </w:tr>
      <w:tr w:rsidR="003B42AA" w:rsidRPr="008D7D34" w:rsidTr="003B42AA">
        <w:trPr>
          <w:trHeight w:val="205"/>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tc>
        <w:tc>
          <w:tcPr>
            <w:tcW w:w="976"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3B42AA">
        <w:trPr>
          <w:trHeight w:val="941"/>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 наличие банка работ педагогов и обучающихся, размещенного в локальной сети (на компьютерах, не объединенных в сеть) образовательной организации </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rPr>
          <w:trHeight w:val="556"/>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 наличие банка работ педагогов и обучающихся, размещенного в сети Интернет </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rPr>
          <w:trHeight w:val="962"/>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наличие банка учебно-методических материалов в электронной форме, медиатеки</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rPr>
          <w:trHeight w:val="941"/>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Фиксацию хода образовательного процесса и результатов освоения основных образовательных программ общего образования:</w:t>
            </w:r>
          </w:p>
        </w:tc>
        <w:tc>
          <w:tcPr>
            <w:tcW w:w="976"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3B42AA">
        <w:trPr>
          <w:trHeight w:val="556"/>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наличие электронных классных журналов</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7F554B" w:rsidP="00E51DDD">
            <w:r>
              <w:t>Нет</w:t>
            </w:r>
          </w:p>
        </w:tc>
      </w:tr>
      <w:tr w:rsidR="003B42AA" w:rsidRPr="008D7D34" w:rsidTr="003B42AA">
        <w:trPr>
          <w:trHeight w:val="556"/>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наличие электронных дневников</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7F554B" w:rsidP="00E51DDD">
            <w:r>
              <w:t>Нет</w:t>
            </w:r>
          </w:p>
        </w:tc>
      </w:tr>
      <w:tr w:rsidR="003B42AA" w:rsidRPr="008D7D34" w:rsidTr="003B42AA">
        <w:trPr>
          <w:trHeight w:val="1732"/>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tc>
        <w:tc>
          <w:tcPr>
            <w:tcW w:w="976" w:type="dxa"/>
            <w:tcBorders>
              <w:top w:val="single" w:sz="4" w:space="0" w:color="auto"/>
              <w:left w:val="single" w:sz="4" w:space="0" w:color="auto"/>
              <w:bottom w:val="single" w:sz="4" w:space="0" w:color="auto"/>
              <w:right w:val="single" w:sz="4" w:space="0" w:color="auto"/>
            </w:tcBorders>
          </w:tcPr>
          <w:p w:rsidR="003B42AA" w:rsidRPr="008D7D34" w:rsidRDefault="007F554B" w:rsidP="00E51DDD">
            <w:r>
              <w:t xml:space="preserve">Нет </w:t>
            </w:r>
          </w:p>
        </w:tc>
      </w:tr>
      <w:tr w:rsidR="003B42AA" w:rsidRPr="008D7D34" w:rsidTr="003B42AA">
        <w:trPr>
          <w:trHeight w:val="1347"/>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наличие регулярно обновляемого сайта образовательной организации (раздела на сайте органа местного самоуправления, осуществляющего полномочия в сфере образования)</w:t>
            </w:r>
          </w:p>
        </w:tc>
        <w:tc>
          <w:tcPr>
            <w:tcW w:w="976"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Да</w:t>
            </w:r>
          </w:p>
          <w:p w:rsidR="003B42AA" w:rsidRPr="008D7D34" w:rsidRDefault="003B42AA" w:rsidP="00E51DDD">
            <w:r w:rsidRPr="008D7D34">
              <w:t>http://</w:t>
            </w:r>
            <w:r w:rsidR="001A62C9">
              <w:rPr>
                <w:lang w:val="en-US"/>
              </w:rPr>
              <w:t>bosh</w:t>
            </w:r>
            <w:r w:rsidRPr="008D7D34">
              <w:t>shkola.ucoz.ru/</w:t>
            </w:r>
          </w:p>
          <w:p w:rsidR="003B42AA" w:rsidRPr="008D7D34" w:rsidRDefault="003B42AA" w:rsidP="00E51DDD">
            <w:pPr>
              <w:rPr>
                <w:lang w:eastAsia="ru-RU"/>
              </w:rPr>
            </w:pPr>
          </w:p>
        </w:tc>
      </w:tr>
      <w:tr w:rsidR="003B42AA" w:rsidRPr="008D7D34" w:rsidTr="003B42AA">
        <w:trPr>
          <w:trHeight w:val="556"/>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наличие системы взаимодействия с учащимися при помощи сети Интернет</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1A62C9" w:rsidP="00E51DDD">
            <w:r>
              <w:t xml:space="preserve">Нет </w:t>
            </w:r>
          </w:p>
        </w:tc>
      </w:tr>
      <w:tr w:rsidR="003B42AA" w:rsidRPr="008D7D34" w:rsidTr="003B42AA">
        <w:trPr>
          <w:trHeight w:val="962"/>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наличие системы взаимодействия с родителями учащихся при помощи сети Интернет</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1A62C9" w:rsidP="00E51DDD">
            <w:r>
              <w:t xml:space="preserve">Нет </w:t>
            </w:r>
          </w:p>
        </w:tc>
      </w:tr>
      <w:tr w:rsidR="003B42AA" w:rsidRPr="008D7D34" w:rsidTr="003B42AA">
        <w:trPr>
          <w:trHeight w:val="556"/>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наличие системы оповещения родителей и учащихся посредством SMS</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Нет</w:t>
            </w:r>
          </w:p>
        </w:tc>
      </w:tr>
      <w:tr w:rsidR="003B42AA" w:rsidRPr="008D7D34" w:rsidTr="003B42AA">
        <w:trPr>
          <w:trHeight w:val="1326"/>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Взаимодействие образовательного учреждения с органами, осуществляющими управление в сфере образования, с другими образовательными учреждениями, организациями:</w:t>
            </w:r>
          </w:p>
        </w:tc>
        <w:tc>
          <w:tcPr>
            <w:tcW w:w="976"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3B42AA">
        <w:trPr>
          <w:trHeight w:val="556"/>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наличие функционирующего адреса электронной почты</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p w:rsidR="003B42AA" w:rsidRPr="008D7D34" w:rsidRDefault="003B42AA" w:rsidP="00E51DDD"/>
        </w:tc>
      </w:tr>
      <w:tr w:rsidR="003B42AA" w:rsidRPr="008D7D34" w:rsidTr="003B42AA">
        <w:trPr>
          <w:trHeight w:val="970"/>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использование электронной почты при получении от органа местного самоуправления, осуществляющего полномочия в сфере образования, официальных материалов</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rPr>
          <w:trHeight w:val="941"/>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 xml:space="preserve">- использование электронной почты при взаимодействии с методическими службами, другими образовательными учреждениями, организациями </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rPr>
          <w:trHeight w:val="556"/>
        </w:trPr>
        <w:tc>
          <w:tcPr>
            <w:tcW w:w="8753"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Мониторинг здоровья обучающихся</w:t>
            </w:r>
          </w:p>
        </w:tc>
        <w:tc>
          <w:tcPr>
            <w:tcW w:w="9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bl>
    <w:p w:rsidR="003B42AA" w:rsidRPr="008D7D34" w:rsidRDefault="003B42AA" w:rsidP="003B42AA">
      <w:r w:rsidRPr="008D7D34">
        <w:t>Сведения о материально-технических условиях реализации основной образовательной программы основного общего и среднего общего образования: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992"/>
      </w:tblGrid>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Материально-технические условия реализации основной образовательной программы основного общего и среднего общего образования и информационное-методическое оснащение образовательного процесса обеспечивает возможность:</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Оценка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Реализации индивидуальных образовательных планов обучающихся, осуществления их самостоятельной образовательной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бумага, ткань, глина</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Наблюдений, наглядного представления и анализа данных; использования цифровых планов и карт, спутниковых изображений</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Физического развития, систематических занятий физической культурой и спортом, участия в физкультурно-спортивных и оздоровительных мероприятиях</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Занятий по изучению правил дорожного движения с использованием игр, оборудования, а также компьютерных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Планирования учебного процесса, фиксации его динамики, промежуточных и итоговых результатов </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Выпуска школьных печатных изданий, работы школьного телевидения</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7D7FEB" w:rsidP="00E51DDD">
            <w:r>
              <w:t xml:space="preserve">Нет </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Организации качественного горячего питания, медицинского обслуживания и отдыха обучающихся </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789"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992"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bl>
    <w:p w:rsidR="003B42AA" w:rsidRPr="008D7D34" w:rsidRDefault="003B42AA" w:rsidP="003B42AA"/>
    <w:p w:rsidR="003B42AA" w:rsidRPr="008D7D34" w:rsidRDefault="003B42AA" w:rsidP="003B42AA">
      <w:r w:rsidRPr="008D7D34">
        <w:t>Сведения об укомплектованности библиотеки образовательного учреждения печатными образовательными ресурсами и ЭОР  по всем учебным предметам учебного плана, а также о наличии фонда дополнительной литературы:</w:t>
      </w:r>
    </w:p>
    <w:p w:rsidR="003B42AA" w:rsidRPr="008D7D34" w:rsidRDefault="003B42AA" w:rsidP="003B42AA"/>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5"/>
        <w:gridCol w:w="1205"/>
      </w:tblGrid>
      <w:tr w:rsidR="003B42AA" w:rsidRPr="008D7D34" w:rsidTr="003B42AA">
        <w:trPr>
          <w:trHeight w:val="683"/>
        </w:trPr>
        <w:tc>
          <w:tcPr>
            <w:tcW w:w="85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Вид образовательных ресурсов</w:t>
            </w:r>
          </w:p>
        </w:tc>
        <w:tc>
          <w:tcPr>
            <w:tcW w:w="1205"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Количество</w:t>
            </w:r>
          </w:p>
          <w:p w:rsidR="003B42AA" w:rsidRPr="008D7D34" w:rsidRDefault="003B42AA" w:rsidP="00E51DDD">
            <w:r w:rsidRPr="008D7D34">
              <w:t>Экз.</w:t>
            </w:r>
          </w:p>
        </w:tc>
      </w:tr>
      <w:tr w:rsidR="003B42AA" w:rsidRPr="008D7D34" w:rsidTr="007D7FEB">
        <w:trPr>
          <w:trHeight w:val="414"/>
        </w:trPr>
        <w:tc>
          <w:tcPr>
            <w:tcW w:w="85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Учебники (печатные)</w:t>
            </w:r>
          </w:p>
        </w:tc>
        <w:tc>
          <w:tcPr>
            <w:tcW w:w="1205" w:type="dxa"/>
            <w:tcBorders>
              <w:top w:val="single" w:sz="4" w:space="0" w:color="auto"/>
              <w:left w:val="single" w:sz="4" w:space="0" w:color="auto"/>
              <w:bottom w:val="single" w:sz="4" w:space="0" w:color="auto"/>
              <w:right w:val="single" w:sz="4" w:space="0" w:color="auto"/>
            </w:tcBorders>
          </w:tcPr>
          <w:p w:rsidR="003B42AA" w:rsidRPr="008D7D34" w:rsidRDefault="00F25BC4" w:rsidP="00E51DDD">
            <w:r>
              <w:t>495</w:t>
            </w:r>
          </w:p>
        </w:tc>
      </w:tr>
      <w:tr w:rsidR="003B42AA" w:rsidRPr="008D7D34" w:rsidTr="007D7FEB">
        <w:trPr>
          <w:trHeight w:val="414"/>
        </w:trPr>
        <w:tc>
          <w:tcPr>
            <w:tcW w:w="85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Художественная литература</w:t>
            </w:r>
          </w:p>
        </w:tc>
        <w:tc>
          <w:tcPr>
            <w:tcW w:w="1205" w:type="dxa"/>
            <w:tcBorders>
              <w:top w:val="single" w:sz="4" w:space="0" w:color="auto"/>
              <w:left w:val="single" w:sz="4" w:space="0" w:color="auto"/>
              <w:bottom w:val="single" w:sz="4" w:space="0" w:color="auto"/>
              <w:right w:val="single" w:sz="4" w:space="0" w:color="auto"/>
            </w:tcBorders>
          </w:tcPr>
          <w:p w:rsidR="003B42AA" w:rsidRPr="008D7D34" w:rsidRDefault="00F25BC4" w:rsidP="00F25BC4">
            <w:r>
              <w:t>180</w:t>
            </w:r>
          </w:p>
        </w:tc>
      </w:tr>
      <w:tr w:rsidR="003B42AA" w:rsidRPr="008D7D34" w:rsidTr="007D7FEB">
        <w:trPr>
          <w:trHeight w:val="414"/>
        </w:trPr>
        <w:tc>
          <w:tcPr>
            <w:tcW w:w="85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Печатные периодические издания</w:t>
            </w:r>
          </w:p>
        </w:tc>
        <w:tc>
          <w:tcPr>
            <w:tcW w:w="1205" w:type="dxa"/>
            <w:tcBorders>
              <w:top w:val="single" w:sz="4" w:space="0" w:color="auto"/>
              <w:left w:val="single" w:sz="4" w:space="0" w:color="auto"/>
              <w:bottom w:val="single" w:sz="4" w:space="0" w:color="auto"/>
              <w:right w:val="single" w:sz="4" w:space="0" w:color="auto"/>
            </w:tcBorders>
          </w:tcPr>
          <w:p w:rsidR="003B42AA" w:rsidRPr="008D7D34" w:rsidRDefault="00F25BC4" w:rsidP="00E51DDD">
            <w:r>
              <w:t>10</w:t>
            </w:r>
          </w:p>
        </w:tc>
      </w:tr>
      <w:tr w:rsidR="003B42AA" w:rsidRPr="008D7D34" w:rsidTr="003B42AA">
        <w:trPr>
          <w:trHeight w:val="414"/>
        </w:trPr>
        <w:tc>
          <w:tcPr>
            <w:tcW w:w="8576"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c>
          <w:tcPr>
            <w:tcW w:w="1205"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3B42AA">
        <w:trPr>
          <w:trHeight w:val="414"/>
        </w:trPr>
        <w:tc>
          <w:tcPr>
            <w:tcW w:w="8576"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c>
          <w:tcPr>
            <w:tcW w:w="1205"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bl>
    <w:p w:rsidR="003B42AA" w:rsidRPr="008D7D34" w:rsidRDefault="003B42AA" w:rsidP="003B42AA"/>
    <w:p w:rsidR="003B42AA" w:rsidRPr="008D7D34" w:rsidRDefault="003B42AA" w:rsidP="003B42AA"/>
    <w:p w:rsidR="003B42AA" w:rsidRPr="008D7D34" w:rsidRDefault="003B42AA" w:rsidP="003B42AA">
      <w:r w:rsidRPr="008D7D34">
        <w:t>Общая характеристика учебно-методического и информационного обеспечения реализации основной образовательной программы основного общего и среднего общего образования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направленного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3B42AA" w:rsidRPr="008D7D34" w:rsidRDefault="003B42AA" w:rsidP="003B42AA"/>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gridCol w:w="1261"/>
      </w:tblGrid>
      <w:tr w:rsidR="003B42AA" w:rsidRPr="008D7D34" w:rsidTr="003B42AA">
        <w:tc>
          <w:tcPr>
            <w:tcW w:w="852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Параметры</w:t>
            </w:r>
          </w:p>
        </w:tc>
        <w:tc>
          <w:tcPr>
            <w:tcW w:w="1261"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Оценка</w:t>
            </w:r>
          </w:p>
        </w:tc>
      </w:tr>
      <w:tr w:rsidR="003B42AA" w:rsidRPr="008D7D34" w:rsidTr="003B42AA">
        <w:tc>
          <w:tcPr>
            <w:tcW w:w="852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Учебно-методическое и информационное обеспечение обеспечивает:</w:t>
            </w:r>
          </w:p>
        </w:tc>
        <w:tc>
          <w:tcPr>
            <w:tcW w:w="1261"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3B42AA">
        <w:tc>
          <w:tcPr>
            <w:tcW w:w="852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1261"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r w:rsidR="003B42AA" w:rsidRPr="008D7D34" w:rsidTr="003B42AA">
        <w:tc>
          <w:tcPr>
            <w:tcW w:w="852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Укомплектованность печатными и электронными информационно- 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и среднего общего образования на определенных учредителем образовательного учреждения языках обучения, дополнительной литературой</w:t>
            </w:r>
          </w:p>
        </w:tc>
        <w:tc>
          <w:tcPr>
            <w:tcW w:w="1261"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да</w:t>
            </w:r>
          </w:p>
        </w:tc>
      </w:tr>
    </w:tbl>
    <w:p w:rsidR="003B42AA" w:rsidRPr="008D7D34" w:rsidRDefault="003B42AA" w:rsidP="003B42AA">
      <w:r w:rsidRPr="008D7D34">
        <w:t>Оценка материально-технических условий реализации основной образовательной программы</w:t>
      </w:r>
    </w:p>
    <w:p w:rsidR="003B42AA" w:rsidRPr="008D7D34" w:rsidRDefault="003B42AA" w:rsidP="003B42AA">
      <w:r w:rsidRPr="008D7D34">
        <w:t> </w:t>
      </w:r>
    </w:p>
    <w:tbl>
      <w:tblPr>
        <w:tblW w:w="9765" w:type="dxa"/>
        <w:tblLayout w:type="fixed"/>
        <w:tblCellMar>
          <w:left w:w="0" w:type="dxa"/>
          <w:right w:w="0" w:type="dxa"/>
        </w:tblCellMar>
        <w:tblLook w:val="00A0" w:firstRow="1" w:lastRow="0" w:firstColumn="1" w:lastColumn="0" w:noHBand="0" w:noVBand="0"/>
      </w:tblPr>
      <w:tblGrid>
        <w:gridCol w:w="617"/>
        <w:gridCol w:w="7873"/>
        <w:gridCol w:w="1275"/>
      </w:tblGrid>
      <w:tr w:rsidR="003B42AA" w:rsidRPr="008D7D34" w:rsidTr="003B42AA">
        <w:trPr>
          <w:trHeight w:val="516"/>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 п/п</w:t>
            </w:r>
          </w:p>
        </w:tc>
        <w:tc>
          <w:tcPr>
            <w:tcW w:w="7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Требования ФГОС, нормативных и локальных актов</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42AA" w:rsidRPr="008D7D34" w:rsidRDefault="003B42AA" w:rsidP="00E51DDD"/>
        </w:tc>
      </w:tr>
      <w:tr w:rsidR="003B42AA" w:rsidRPr="008D7D34" w:rsidTr="003B42AA">
        <w:trPr>
          <w:trHeight w:val="516"/>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1</w:t>
            </w:r>
          </w:p>
        </w:tc>
        <w:tc>
          <w:tcPr>
            <w:tcW w:w="787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Учебные кабинеты с автоматизированными рабочими местами обучающихся и педагогических работников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Частично </w:t>
            </w:r>
          </w:p>
        </w:tc>
      </w:tr>
      <w:tr w:rsidR="003B42AA" w:rsidRPr="008D7D34" w:rsidTr="003B42AA">
        <w:trPr>
          <w:trHeight w:val="249"/>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2</w:t>
            </w:r>
          </w:p>
        </w:tc>
        <w:tc>
          <w:tcPr>
            <w:tcW w:w="787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Лекционные аудитории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имеется</w:t>
            </w:r>
          </w:p>
        </w:tc>
      </w:tr>
      <w:tr w:rsidR="003B42AA" w:rsidRPr="008D7D34" w:rsidTr="003B42AA">
        <w:trPr>
          <w:trHeight w:val="499"/>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3</w:t>
            </w:r>
          </w:p>
        </w:tc>
        <w:tc>
          <w:tcPr>
            <w:tcW w:w="787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Помещения для занятий учебно-исследовательской и проектной деятельностью, моделированием и техническим творчеством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 xml:space="preserve">Частично </w:t>
            </w:r>
          </w:p>
        </w:tc>
      </w:tr>
      <w:tr w:rsidR="003B42AA" w:rsidRPr="008D7D34" w:rsidTr="003B42AA">
        <w:trPr>
          <w:trHeight w:val="516"/>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4</w:t>
            </w:r>
          </w:p>
        </w:tc>
        <w:tc>
          <w:tcPr>
            <w:tcW w:w="7878"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Необходимые для реализации учебной и внеурочной деятельности лаборатории и мастерские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B42AA" w:rsidRPr="008D7D34" w:rsidRDefault="003B42AA" w:rsidP="00E51DDD">
            <w:r w:rsidRPr="008D7D34">
              <w:t>частично</w:t>
            </w:r>
          </w:p>
        </w:tc>
      </w:tr>
    </w:tbl>
    <w:p w:rsidR="003B42AA" w:rsidRPr="008D7D34" w:rsidRDefault="003B42AA" w:rsidP="003B42AA">
      <w:r w:rsidRPr="008D7D34">
        <w:t>Характеристика оснащения предметных кабинетов (наличие и потребность необходимого оборудования, учебно-методических материалов) дана в паспортах учебных кабинетов (ПРИЛОЖЕНИЕ)</w:t>
      </w:r>
    </w:p>
    <w:p w:rsidR="003B42AA" w:rsidRPr="008D7D34" w:rsidRDefault="003B42AA" w:rsidP="003B42AA">
      <w:bookmarkStart w:id="72" w:name="_Toc423459226"/>
      <w:bookmarkStart w:id="73" w:name="_Toc414553291"/>
      <w:r w:rsidRPr="008D7D34">
        <w:t>Механизмы достижения целевых ориентиров в системе условий</w:t>
      </w:r>
      <w:bookmarkEnd w:id="72"/>
      <w:bookmarkEnd w:id="73"/>
    </w:p>
    <w:p w:rsidR="003B42AA" w:rsidRPr="008D7D34" w:rsidRDefault="003B42AA" w:rsidP="003B42AA">
      <w:r w:rsidRPr="008D7D34">
        <w:lastRenderedPageBreak/>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3B42AA" w:rsidRPr="008D7D34" w:rsidRDefault="003B42AA" w:rsidP="003B42AA">
      <w:r w:rsidRPr="008D7D34">
        <w:t>соответствуют требованиям ФГОС ООО;</w:t>
      </w:r>
    </w:p>
    <w:p w:rsidR="003B42AA" w:rsidRPr="008D7D34" w:rsidRDefault="003B42AA" w:rsidP="003B42AA">
      <w:r w:rsidRPr="008D7D34">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3B42AA" w:rsidRPr="008D7D34" w:rsidRDefault="003B42AA" w:rsidP="003B42AA">
      <w:r w:rsidRPr="008D7D34">
        <w:t>учитывают особенности образовательной организации, ее организационную структуру, запросы участников образовательного процесса;</w:t>
      </w:r>
    </w:p>
    <w:p w:rsidR="003B42AA" w:rsidRPr="008D7D34" w:rsidRDefault="003B42AA" w:rsidP="003B42AA">
      <w:r w:rsidRPr="008D7D34">
        <w:t>предоставляют возможность взаимодействия с социальными партнерами, использования ресурсов социума, в том числе и сетевого взаимодействия.</w:t>
      </w:r>
    </w:p>
    <w:p w:rsidR="003B42AA" w:rsidRPr="008D7D34" w:rsidRDefault="003B42AA" w:rsidP="003B42AA">
      <w:r w:rsidRPr="008D7D34">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3B42AA" w:rsidRPr="008D7D34" w:rsidRDefault="003B42AA" w:rsidP="003B42AA">
      <w:r w:rsidRPr="008D7D34">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B42AA" w:rsidRPr="008D7D34" w:rsidRDefault="003B42AA" w:rsidP="003B42AA">
      <w:r w:rsidRPr="008D7D34">
        <w:t>обоснование необходимых изменений в имеющихся условиях в соответствии с целями и приоритетами ООП ООО образовательной организации;</w:t>
      </w:r>
    </w:p>
    <w:p w:rsidR="003B42AA" w:rsidRPr="008D7D34" w:rsidRDefault="003B42AA" w:rsidP="003B42AA">
      <w:r w:rsidRPr="008D7D34">
        <w:t>механизмы достижения целевых ориентиров в системе условий;</w:t>
      </w:r>
    </w:p>
    <w:p w:rsidR="003B42AA" w:rsidRPr="008D7D34" w:rsidRDefault="003B42AA" w:rsidP="003B42AA">
      <w:r w:rsidRPr="008D7D34">
        <w:t>сетевой график (дорожную карту) по формированию необходимой системы условий;</w:t>
      </w:r>
    </w:p>
    <w:p w:rsidR="003B42AA" w:rsidRPr="008D7D34" w:rsidRDefault="003B42AA" w:rsidP="003B42AA">
      <w:r w:rsidRPr="008D7D34">
        <w:t>систему оценки условий.</w:t>
      </w:r>
    </w:p>
    <w:p w:rsidR="003B42AA" w:rsidRPr="008D7D34" w:rsidRDefault="003B42AA" w:rsidP="003B42AA">
      <w:r w:rsidRPr="008D7D34">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3B42AA" w:rsidRPr="008D7D34" w:rsidRDefault="003B42AA" w:rsidP="003B42AA">
      <w:r w:rsidRPr="008D7D34">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3B42AA" w:rsidRPr="008D7D34" w:rsidRDefault="003B42AA" w:rsidP="003B42AA">
      <w:r w:rsidRPr="008D7D3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3B42AA" w:rsidRPr="008D7D34" w:rsidRDefault="003B42AA" w:rsidP="003B42AA">
      <w:r w:rsidRPr="008D7D34">
        <w:t>выявление проблемных зон и установление необходимых изменений в имеющихся условиях для приведения их в соответствие с требованиями ФГОС;</w:t>
      </w:r>
    </w:p>
    <w:p w:rsidR="003B42AA" w:rsidRPr="008D7D34" w:rsidRDefault="003B42AA" w:rsidP="003B42AA">
      <w:r w:rsidRPr="008D7D34">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B42AA" w:rsidRPr="008D7D34" w:rsidRDefault="003B42AA" w:rsidP="003B42AA">
      <w:r w:rsidRPr="008D7D34">
        <w:t>разработку сетевого графика (дорожной карты) создания необходимой системы условий;</w:t>
      </w:r>
    </w:p>
    <w:p w:rsidR="003B42AA" w:rsidRPr="008D7D34" w:rsidRDefault="003B42AA" w:rsidP="003B42AA">
      <w:pPr>
        <w:rPr>
          <w:lang w:eastAsia="ru-RU"/>
        </w:rPr>
      </w:pPr>
    </w:p>
    <w:bookmarkEnd w:id="70"/>
    <w:p w:rsidR="003B42AA" w:rsidRPr="008D7D34" w:rsidRDefault="003B42AA" w:rsidP="003B42AA"/>
    <w:p w:rsidR="00012F45" w:rsidRDefault="00012F45" w:rsidP="003B42AA"/>
    <w:p w:rsidR="00012F45" w:rsidRDefault="00012F45" w:rsidP="003B42AA"/>
    <w:p w:rsidR="003B42AA" w:rsidRPr="008D7D34" w:rsidRDefault="003B42AA" w:rsidP="003B42AA">
      <w:r w:rsidRPr="008D7D34">
        <w:lastRenderedPageBreak/>
        <w:t xml:space="preserve">План-график (дорожная </w:t>
      </w:r>
      <w:r w:rsidR="00012F45" w:rsidRPr="008D7D34">
        <w:t>карта) введения</w:t>
      </w:r>
      <w:r w:rsidRPr="008D7D34">
        <w:t xml:space="preserve"> ФГОС ООО </w:t>
      </w:r>
    </w:p>
    <w:p w:rsidR="007D7FEB" w:rsidRDefault="00012F45" w:rsidP="003B42AA">
      <w:r>
        <w:t xml:space="preserve">  в</w:t>
      </w:r>
      <w:r w:rsidR="003B42AA" w:rsidRPr="008D7D34">
        <w:t xml:space="preserve"> </w:t>
      </w:r>
      <w:r w:rsidR="007D7FEB" w:rsidRPr="008D7D34">
        <w:t>М</w:t>
      </w:r>
      <w:r w:rsidR="007D7FEB">
        <w:t>К</w:t>
      </w:r>
      <w:r w:rsidR="007D7FEB" w:rsidRPr="008D7D34">
        <w:t>ОУ «</w:t>
      </w:r>
      <w:r w:rsidR="007D7FEB">
        <w:t>Бушуйская основная общеобразовательная школа»</w:t>
      </w:r>
    </w:p>
    <w:p w:rsidR="003B42AA" w:rsidRPr="008D7D34" w:rsidRDefault="003B42AA" w:rsidP="003B42AA">
      <w:r w:rsidRPr="008D7D34">
        <w:t xml:space="preserve">Цель: управление </w:t>
      </w:r>
      <w:r w:rsidR="00355C6C" w:rsidRPr="008D7D34">
        <w:t>процессом подготовки</w:t>
      </w:r>
      <w:r w:rsidRPr="008D7D34">
        <w:t xml:space="preserve"> образовательного учреждения к </w:t>
      </w:r>
      <w:r w:rsidR="00355C6C" w:rsidRPr="008D7D34">
        <w:t>реализации ФГОС</w:t>
      </w:r>
      <w:r w:rsidRPr="008D7D34">
        <w:t xml:space="preserve"> ООО и создание условий для его введения.</w:t>
      </w:r>
    </w:p>
    <w:p w:rsidR="003B42AA" w:rsidRPr="008D7D34" w:rsidRDefault="003B42AA" w:rsidP="003B42AA">
      <w:r w:rsidRPr="008D7D34">
        <w:t>Задачи:</w:t>
      </w:r>
    </w:p>
    <w:p w:rsidR="003B42AA" w:rsidRPr="008D7D34" w:rsidRDefault="003B42AA" w:rsidP="003B42AA">
      <w:r w:rsidRPr="008D7D34">
        <w:t>Привести нормативно-правовую базу образовательного учреждения в соответствие с требованиями ФГОС ООО.</w:t>
      </w:r>
    </w:p>
    <w:p w:rsidR="003B42AA" w:rsidRPr="008D7D34" w:rsidRDefault="003B42AA" w:rsidP="003B42AA">
      <w:r w:rsidRPr="008D7D34">
        <w:t>Обеспечить финансовое и материально-техническое обеспечения процесса введения ФГОС ООО.</w:t>
      </w:r>
    </w:p>
    <w:p w:rsidR="003B42AA" w:rsidRPr="008D7D34" w:rsidRDefault="003B42AA" w:rsidP="003B42AA">
      <w:r w:rsidRPr="008D7D34">
        <w:t>Организовать методическое и информационное сопровождение процесса введения и реализации  ФГОС ООО.</w:t>
      </w:r>
    </w:p>
    <w:p w:rsidR="003B42AA" w:rsidRPr="008D7D34" w:rsidRDefault="003B42AA" w:rsidP="003B42AA">
      <w:r w:rsidRPr="008D7D34">
        <w:t>Обеспечить преемственность реализации ФГОС НОО и  ООО в школе.</w:t>
      </w:r>
    </w:p>
    <w:p w:rsidR="003B42AA" w:rsidRPr="008D7D34" w:rsidRDefault="003B42AA" w:rsidP="003B42AA"/>
    <w:tbl>
      <w:tblPr>
        <w:tblW w:w="111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876"/>
        <w:gridCol w:w="2384"/>
        <w:gridCol w:w="2830"/>
      </w:tblGrid>
      <w:tr w:rsidR="003B42AA" w:rsidRPr="008D7D34" w:rsidTr="003B42AA">
        <w:tc>
          <w:tcPr>
            <w:tcW w:w="11196" w:type="dxa"/>
            <w:gridSpan w:val="4"/>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Организационное обеспечение введения ФГОС основного общего образования</w:t>
            </w:r>
          </w:p>
          <w:p w:rsidR="003B42AA" w:rsidRPr="008D7D34" w:rsidRDefault="003B42AA" w:rsidP="00E51DDD"/>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Мероприятия, деятельность.</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Сроки</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Ответственный</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Результат, форма контроля</w:t>
            </w:r>
          </w:p>
        </w:tc>
      </w:tr>
      <w:tr w:rsidR="003B42AA" w:rsidRPr="008D7D34" w:rsidTr="003B42AA">
        <w:trPr>
          <w:trHeight w:val="1230"/>
        </w:trPr>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Заседание МС. Анализ имеющихся в школе условий и ресурсного обеспечения реализации образовательных программ ООО в соответствии с требованиями ФГОС</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Февраль </w:t>
            </w:r>
            <w:smartTag w:uri="urn:schemas-microsoft-com:office:smarttags" w:element="metricconverter">
              <w:smartTagPr>
                <w:attr w:name="ProductID" w:val="2015 г"/>
              </w:smartTagPr>
              <w:r w:rsidRPr="008D7D34">
                <w:t>2015 г</w:t>
              </w:r>
            </w:smartTag>
            <w:r w:rsidRPr="008D7D34">
              <w:t>.</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7D7FEB">
            <w:r w:rsidRPr="008D7D34">
              <w:t xml:space="preserve">МС, </w:t>
            </w:r>
            <w:r w:rsidR="007D7FEB">
              <w:t xml:space="preserve">Закирова Г.Г. </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Карта самооценки готовности школы к введению ФГОС ООО</w:t>
            </w:r>
          </w:p>
        </w:tc>
      </w:tr>
      <w:tr w:rsidR="003B42AA" w:rsidRPr="008D7D34" w:rsidTr="003B42AA">
        <w:trPr>
          <w:trHeight w:val="420"/>
        </w:trPr>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Создание рабочей группы (координационного совета) школы по вопросам введения и реализации ФГОС ООО</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март  </w:t>
            </w:r>
            <w:smartTag w:uri="urn:schemas-microsoft-com:office:smarttags" w:element="metricconverter">
              <w:smartTagPr>
                <w:attr w:name="ProductID" w:val="2015 г"/>
              </w:smartTagPr>
              <w:r w:rsidRPr="008D7D34">
                <w:t>2015 г</w:t>
              </w:r>
            </w:smartTag>
            <w:r w:rsidRPr="008D7D34">
              <w:t>.</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7D7FEB"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Создание и определение функционала рабочей группы на основе положения о рабочей группе</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Проведение заседаний рабочей группы (координационного совета) по вопросам введения в ФГОС ООО </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1 раз в месяц или по мере необходимости</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Рабочая группа</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Решения рабочей группы, изменения и дополнения в план действий</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Заседание РГ. Анализ  опыта реализации ФГОС НОО в нашей школе </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март </w:t>
            </w:r>
            <w:smartTag w:uri="urn:schemas-microsoft-com:office:smarttags" w:element="metricconverter">
              <w:smartTagPr>
                <w:attr w:name="ProductID" w:val="2015 г"/>
              </w:smartTagPr>
              <w:r w:rsidRPr="008D7D34">
                <w:t>2015 г</w:t>
              </w:r>
            </w:smartTag>
            <w:r w:rsidRPr="008D7D34">
              <w:t xml:space="preserve">., июнь </w:t>
            </w:r>
            <w:smartTag w:uri="urn:schemas-microsoft-com:office:smarttags" w:element="metricconverter">
              <w:smartTagPr>
                <w:attr w:name="ProductID" w:val="2015 г"/>
              </w:smartTagPr>
              <w:r w:rsidRPr="008D7D34">
                <w:t>2015 г</w:t>
              </w:r>
            </w:smartTag>
            <w:r w:rsidRPr="008D7D34">
              <w:t>.</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7D7FEB" w:rsidP="00E51DDD">
            <w:r>
              <w:t>Максимова Г.З.</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Выявлен положительный опыт, который может быть использован в основой школе</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Заседание РГ. Уточнение   плана-графика введения ФГОС основного общего образования.</w:t>
            </w:r>
          </w:p>
          <w:p w:rsidR="003B42AA" w:rsidRPr="008D7D34" w:rsidRDefault="003B42AA" w:rsidP="00E51DDD"/>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март  </w:t>
            </w:r>
            <w:smartTag w:uri="urn:schemas-microsoft-com:office:smarttags" w:element="metricconverter">
              <w:smartTagPr>
                <w:attr w:name="ProductID" w:val="2015 г"/>
              </w:smartTagPr>
              <w:r w:rsidRPr="008D7D34">
                <w:t>2015 г</w:t>
              </w:r>
            </w:smartTag>
            <w:r w:rsidRPr="008D7D34">
              <w:t>.</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7D7FEB"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План - график введения ФГОС ООО</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Заседание МС. Составление плана методической работы школы по введению ФГОС ООО с учётом </w:t>
            </w:r>
            <w:r w:rsidRPr="008D7D34">
              <w:lastRenderedPageBreak/>
              <w:t>мероприятий по внутришкольному повышению квалификации учителей</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 xml:space="preserve">август </w:t>
            </w:r>
            <w:smartTag w:uri="urn:schemas-microsoft-com:office:smarttags" w:element="metricconverter">
              <w:smartTagPr>
                <w:attr w:name="ProductID" w:val="2015 г"/>
              </w:smartTagPr>
              <w:r w:rsidRPr="008D7D34">
                <w:t>2015 г</w:t>
              </w:r>
            </w:smartTag>
            <w:r w:rsidRPr="008D7D34">
              <w:t>.</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7D7FEB">
            <w:r w:rsidRPr="008D7D34">
              <w:t xml:space="preserve">МС, </w:t>
            </w:r>
            <w:r w:rsidR="007D7FEB">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Внесены дополнения в план методической работы школы</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 xml:space="preserve">Педсовет. Разработка и утверждение основной образовательной программы основного общего образования. </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Март - август 2015</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Рабочая группа</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Протокол заседания рабочей группы.</w:t>
            </w:r>
          </w:p>
          <w:p w:rsidR="003B42AA" w:rsidRPr="008D7D34" w:rsidRDefault="003B42AA" w:rsidP="00E51DDD">
            <w:r w:rsidRPr="008D7D34">
              <w:t>Протокол заседания педагогического совета.</w:t>
            </w:r>
          </w:p>
          <w:p w:rsidR="003B42AA" w:rsidRPr="008D7D34" w:rsidRDefault="003B42AA" w:rsidP="00E51DDD">
            <w:r w:rsidRPr="008D7D34">
              <w:t>Приказ об утверждении программы.</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Внесение изменений и дополнений в Устав школы.</w:t>
            </w:r>
          </w:p>
          <w:p w:rsidR="003B42AA" w:rsidRPr="008D7D34" w:rsidRDefault="003B42AA" w:rsidP="00E51DDD">
            <w:r w:rsidRPr="008D7D34">
              <w:t>Внесение изменений в должностные обязанности.</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7D7FEB" w:rsidP="00E51DDD">
            <w:r>
              <w:t xml:space="preserve">Октябрь –ноябрь </w:t>
            </w:r>
            <w:r w:rsidR="003B42AA" w:rsidRPr="008D7D34">
              <w:t xml:space="preserve">  2015</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7D7FEB"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Устав с внесёнными дополнениями и изменениями.</w:t>
            </w:r>
          </w:p>
          <w:p w:rsidR="003B42AA" w:rsidRPr="008D7D34" w:rsidRDefault="003B42AA" w:rsidP="00E51DDD">
            <w:r w:rsidRPr="008D7D34">
              <w:t>Должностные обязанности.</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355C6C">
            <w:r w:rsidRPr="008D7D34">
              <w:t>Участие в семинарах и совещаниях муниципального и регионального уровней по вопросам ФГОС ООО</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D21757"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Информирование заинтересованных лиц о результатах семинаров</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Проведение совещаний при директоре о ходе введения ФГОС ООО в школе</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D21757"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Аналитические справки, решение совещаний, приказы директора</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pPr>
              <w:rPr>
                <w:highlight w:val="yellow"/>
              </w:rPr>
            </w:pPr>
            <w:r w:rsidRPr="008D7D34">
              <w:t>Комплектование библиотеки УМК по всем предметам учебного плана  в соответствии с Федеральным перечнем</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 До августа 2015 года</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D21757" w:rsidP="00E51DDD">
            <w:r>
              <w:t>Фирсова Т.А.</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Оснащённость школьной библиотеки необходимыми УМК, </w:t>
            </w:r>
            <w:r w:rsidR="007F554B" w:rsidRPr="008D7D34">
              <w:t>учебными пособиями</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 Разработка раздела плана внутришкольного контроля   введения ФГОС ООО</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Август </w:t>
            </w:r>
            <w:smartTag w:uri="urn:schemas-microsoft-com:office:smarttags" w:element="metricconverter">
              <w:smartTagPr>
                <w:attr w:name="ProductID" w:val="2015 г"/>
              </w:smartTagPr>
              <w:r w:rsidRPr="008D7D34">
                <w:t>2015 г</w:t>
              </w:r>
            </w:smartTag>
            <w:r w:rsidRPr="008D7D34">
              <w:t>.</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D21757"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Проект раздела плана ВШК «Введения и реализация ФГОС»</w:t>
            </w:r>
          </w:p>
        </w:tc>
      </w:tr>
      <w:tr w:rsidR="003B42AA" w:rsidRPr="008D7D34" w:rsidTr="003B42AA">
        <w:tc>
          <w:tcPr>
            <w:tcW w:w="11196" w:type="dxa"/>
            <w:gridSpan w:val="4"/>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2.Нормативное обеспечение введения ФГОС основного общего образования</w:t>
            </w:r>
          </w:p>
          <w:p w:rsidR="003B42AA" w:rsidRPr="008D7D34" w:rsidRDefault="003B42AA" w:rsidP="00E51DDD"/>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Формирование банка нормативно-правовых документов федерального, регионального, муниципального уровней</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Февраль </w:t>
            </w:r>
            <w:smartTag w:uri="urn:schemas-microsoft-com:office:smarttags" w:element="metricconverter">
              <w:smartTagPr>
                <w:attr w:name="ProductID" w:val="2015 г"/>
              </w:smartTagPr>
              <w:r w:rsidRPr="008D7D34">
                <w:t>2015 г</w:t>
              </w:r>
            </w:smartTag>
            <w:r w:rsidRPr="008D7D34">
              <w:t>.</w:t>
            </w:r>
          </w:p>
          <w:p w:rsidR="003B42AA" w:rsidRPr="008D7D34" w:rsidRDefault="003B42AA" w:rsidP="00E51DDD">
            <w:r w:rsidRPr="008D7D34">
              <w:t>Пополнение 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D21757" w:rsidRDefault="00D21757" w:rsidP="00E51DDD">
            <w:r>
              <w:t>Закирова Г.Г.,</w:t>
            </w:r>
          </w:p>
          <w:p w:rsidR="003B42AA" w:rsidRPr="008D7D34" w:rsidRDefault="00D21757" w:rsidP="00E51DDD">
            <w:r>
              <w:t>Фирсова Т.А.</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7F554B" w:rsidP="00E51DDD">
            <w:r w:rsidRPr="008D7D34">
              <w:t>Банк</w:t>
            </w:r>
            <w:r w:rsidR="003B42AA" w:rsidRPr="008D7D34">
              <w:t xml:space="preserve"> нормативно-правовых документов в электронном и бумажном виде</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D21757"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Внесение изменений и дополнений в документы, регламентирующие деятельность школы</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Приведение должностных инструкций работников ОУ в соответствие с требованиями ФГОС ООО</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Июнь – август </w:t>
            </w:r>
            <w:smartTag w:uri="urn:schemas-microsoft-com:office:smarttags" w:element="metricconverter">
              <w:smartTagPr>
                <w:attr w:name="ProductID" w:val="2015 г"/>
              </w:smartTagPr>
              <w:r w:rsidRPr="008D7D34">
                <w:t>2015 г</w:t>
              </w:r>
            </w:smartTag>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F6633C" w:rsidP="00E51DDD">
            <w:r>
              <w:t>Рабочая группа</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Должностные инструкции</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Изучение методических рекомендаций по составлению  базисного  учебного плана по переходу на ФГОС ООО</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Февраль  </w:t>
            </w:r>
            <w:smartTag w:uri="urn:schemas-microsoft-com:office:smarttags" w:element="metricconverter">
              <w:smartTagPr>
                <w:attr w:name="ProductID" w:val="2015 г"/>
              </w:smartTagPr>
              <w:r w:rsidRPr="008D7D34">
                <w:t>2015 г</w:t>
              </w:r>
            </w:smartTag>
            <w:r w:rsidRPr="008D7D34">
              <w:t xml:space="preserve"> </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C74C7" w:rsidP="00E51DDD">
            <w:r>
              <w:t>Рабочая группа</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Знание нормативных требований базисного образовательного плана – основы </w:t>
            </w:r>
            <w:r w:rsidR="007F554B" w:rsidRPr="008D7D34">
              <w:t>разработки учебного</w:t>
            </w:r>
            <w:r w:rsidRPr="008D7D34">
              <w:t xml:space="preserve"> плана школы</w:t>
            </w:r>
          </w:p>
        </w:tc>
      </w:tr>
      <w:tr w:rsidR="003B42AA" w:rsidRPr="008D7D34" w:rsidTr="003C74C7">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Педсовет. Утверждение основной образовательной программы основного общего образования школы с учётом новых требований к результатам образования </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Август  </w:t>
            </w:r>
            <w:smartTag w:uri="urn:schemas-microsoft-com:office:smarttags" w:element="metricconverter">
              <w:smartTagPr>
                <w:attr w:name="ProductID" w:val="2015 г"/>
              </w:smartTagPr>
              <w:r w:rsidRPr="008D7D34">
                <w:t>2015 г</w:t>
              </w:r>
            </w:smartTag>
            <w:r w:rsidRPr="008D7D34">
              <w:t>.</w:t>
            </w:r>
          </w:p>
        </w:tc>
        <w:tc>
          <w:tcPr>
            <w:tcW w:w="2384" w:type="dxa"/>
            <w:tcBorders>
              <w:top w:val="single" w:sz="4" w:space="0" w:color="auto"/>
              <w:left w:val="single" w:sz="4" w:space="0" w:color="auto"/>
              <w:bottom w:val="single" w:sz="4" w:space="0" w:color="auto"/>
              <w:right w:val="single" w:sz="4" w:space="0" w:color="auto"/>
            </w:tcBorders>
          </w:tcPr>
          <w:p w:rsidR="003B42AA" w:rsidRPr="008D7D34" w:rsidRDefault="00F6633C"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Основная образовательная программа основного общего образования школы</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Формирования списка учебников и учебных пособий, используемых в образовательном процессе в соответствии с ФГОС ООО</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Февраль – март </w:t>
            </w:r>
            <w:smartTag w:uri="urn:schemas-microsoft-com:office:smarttags" w:element="metricconverter">
              <w:smartTagPr>
                <w:attr w:name="ProductID" w:val="2015 г"/>
              </w:smartTagPr>
              <w:r w:rsidRPr="008D7D34">
                <w:t>2015 г</w:t>
              </w:r>
            </w:smartTag>
            <w:r w:rsidRPr="008D7D34">
              <w:t>.</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3C74C7">
            <w:r w:rsidRPr="008D7D34">
              <w:t xml:space="preserve">МС, </w:t>
            </w:r>
            <w:r w:rsidR="003C74C7">
              <w:t>Фирсова Т.А.</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Список учебников, соответствующий требованиям ФГОС ООО</w:t>
            </w:r>
          </w:p>
        </w:tc>
      </w:tr>
      <w:tr w:rsidR="003B42AA" w:rsidRPr="008D7D34" w:rsidTr="003B42AA">
        <w:tc>
          <w:tcPr>
            <w:tcW w:w="11196" w:type="dxa"/>
            <w:gridSpan w:val="4"/>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3.Кадровое обеспечение перехода на ФГОС основного общего образования</w:t>
            </w:r>
          </w:p>
          <w:p w:rsidR="003B42AA" w:rsidRPr="008D7D34" w:rsidRDefault="003B42AA" w:rsidP="00E51DDD"/>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Утверждение штатного расписания и расстановка кадров на текущий учебный год</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Август </w:t>
            </w:r>
            <w:smartTag w:uri="urn:schemas-microsoft-com:office:smarttags" w:element="metricconverter">
              <w:smartTagPr>
                <w:attr w:name="ProductID" w:val="2015 г"/>
              </w:smartTagPr>
              <w:r w:rsidRPr="008D7D34">
                <w:t>2015 г</w:t>
              </w:r>
            </w:smartTag>
            <w:r w:rsidRPr="008D7D34">
              <w:t>.</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C74C7"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Штатное расписание</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Диагностика образовательных потребностей и профессиональных затруднений работников ОУ и внесение изменений в план курсовой подготовки педагогов ОУ</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C74C7"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 </w:t>
            </w:r>
            <w:r w:rsidR="007F554B" w:rsidRPr="008D7D34">
              <w:t>Подготовка</w:t>
            </w:r>
            <w:r w:rsidRPr="008D7D34">
              <w:t xml:space="preserve"> педагогических и управленческих кадров к работе по ФГОС ООО.</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Курсы повышения квалификации</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C74C7"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Целенаправленное повышения квалификации педагогических и руководящих работников</w:t>
            </w:r>
          </w:p>
        </w:tc>
      </w:tr>
      <w:tr w:rsidR="003B42AA" w:rsidRPr="008D7D34" w:rsidTr="003B42AA">
        <w:trPr>
          <w:trHeight w:val="1764"/>
        </w:trPr>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Участие педагогов в работе проблемных семинаров по вопросам введения ФГОС основного общего образования  на базе образовательных учреждений района</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C74C7"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Повышения квалификации педагогических   работников</w:t>
            </w:r>
          </w:p>
        </w:tc>
      </w:tr>
      <w:tr w:rsidR="003B42AA" w:rsidRPr="008D7D34" w:rsidTr="003B42AA">
        <w:tc>
          <w:tcPr>
            <w:tcW w:w="11196" w:type="dxa"/>
            <w:gridSpan w:val="4"/>
            <w:tcBorders>
              <w:top w:val="single" w:sz="4" w:space="0" w:color="auto"/>
              <w:left w:val="single" w:sz="4" w:space="0" w:color="auto"/>
              <w:bottom w:val="single" w:sz="4" w:space="0" w:color="auto"/>
              <w:right w:val="single" w:sz="4" w:space="0" w:color="auto"/>
            </w:tcBorders>
          </w:tcPr>
          <w:p w:rsidR="003B42AA" w:rsidRPr="008D7D34" w:rsidRDefault="003B42AA" w:rsidP="00E51DDD"/>
          <w:p w:rsidR="003B42AA" w:rsidRPr="008D7D34" w:rsidRDefault="003B42AA" w:rsidP="00E51DDD">
            <w:r w:rsidRPr="008D7D34">
              <w:t>4. Методическое обеспечение перехода на ФГОС основного общего образования</w:t>
            </w:r>
          </w:p>
          <w:p w:rsidR="003B42AA" w:rsidRPr="008D7D34" w:rsidRDefault="003B42AA" w:rsidP="00E51DDD"/>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Мероприятия проекта «Повышение качества обученности в условиях </w:t>
            </w:r>
          </w:p>
          <w:p w:rsidR="003C74C7" w:rsidRDefault="003B42AA" w:rsidP="003C74C7">
            <w:r w:rsidRPr="008D7D34">
              <w:t xml:space="preserve">введения ФГОС в основной </w:t>
            </w:r>
            <w:r w:rsidR="003C74C7">
              <w:t>школе»</w:t>
            </w:r>
          </w:p>
          <w:p w:rsidR="003B42AA" w:rsidRPr="008D7D34" w:rsidRDefault="003B42AA" w:rsidP="003C74C7"/>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До июня </w:t>
            </w:r>
            <w:smartTag w:uri="urn:schemas-microsoft-com:office:smarttags" w:element="metricconverter">
              <w:smartTagPr>
                <w:attr w:name="ProductID" w:val="2015 г"/>
              </w:smartTagPr>
              <w:r w:rsidRPr="008D7D34">
                <w:t>2015 г</w:t>
              </w:r>
            </w:smartTag>
            <w:r w:rsidRPr="008D7D34">
              <w:t>.</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C74C7"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7F554B" w:rsidP="00E51DDD">
            <w:r w:rsidRPr="008D7D34">
              <w:t>Использование методов</w:t>
            </w:r>
            <w:r w:rsidR="003B42AA" w:rsidRPr="008D7D34">
              <w:t xml:space="preserve">, способов и приемов организации деятельности учащихся, способствующих формированию УУД и </w:t>
            </w:r>
            <w:r w:rsidR="003B42AA" w:rsidRPr="008D7D34">
              <w:lastRenderedPageBreak/>
              <w:t>повышению качества обученности.</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Разработка рабочих программ изучения предметов учителями 5-9 классов с учетом формирования универсальных учебных действий</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До августа </w:t>
            </w:r>
            <w:smartTag w:uri="urn:schemas-microsoft-com:office:smarttags" w:element="metricconverter">
              <w:smartTagPr>
                <w:attr w:name="ProductID" w:val="2015 г"/>
              </w:smartTagPr>
              <w:r w:rsidRPr="008D7D34">
                <w:t>2015 г</w:t>
              </w:r>
            </w:smartTag>
            <w:r w:rsidRPr="008D7D34">
              <w:t xml:space="preserve">. </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C74C7" w:rsidP="00E51DDD">
            <w:r>
              <w:t>Учителя -предметники</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Проектирование пед</w:t>
            </w:r>
            <w:r w:rsidR="007F554B" w:rsidRPr="008D7D34">
              <w:t>, процесса</w:t>
            </w:r>
            <w:r w:rsidRPr="008D7D34">
              <w:t xml:space="preserve"> педагогами по предметам образовательного плана школы с учетом требований ФГОС ООО</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Формирования банка методических разработок по вопросам введения ФГОС ООО: обобщение опыта, методические разработки отдельных уроков и занятий внеурочной деятельности,   выступления на конференциях, публикации</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По мере поступления</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3C74C7">
            <w:r w:rsidRPr="008D7D34">
              <w:t xml:space="preserve">МС, </w:t>
            </w:r>
            <w:r w:rsidR="003C74C7">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Материалы для работы, публикация, материалы для публичного отчёта</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Мероприятия раздела плана работы на год.</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C74C7" w:rsidP="00E51DDD">
            <w:r>
              <w:t>Закирова Г.Г.</w:t>
            </w:r>
            <w:r w:rsidR="003B42AA" w:rsidRPr="008D7D34">
              <w:t>, МС</w:t>
            </w:r>
          </w:p>
        </w:tc>
        <w:tc>
          <w:tcPr>
            <w:tcW w:w="2830" w:type="dxa"/>
            <w:tcBorders>
              <w:top w:val="single" w:sz="4" w:space="0" w:color="auto"/>
              <w:left w:val="single" w:sz="4" w:space="0" w:color="auto"/>
              <w:bottom w:val="single" w:sz="4" w:space="0" w:color="auto"/>
              <w:right w:val="single" w:sz="4" w:space="0" w:color="auto"/>
            </w:tcBorders>
          </w:tcPr>
          <w:p w:rsidR="003B42AA" w:rsidRPr="008D7D34" w:rsidRDefault="003B42AA" w:rsidP="00E51DDD"/>
        </w:tc>
      </w:tr>
      <w:tr w:rsidR="003B42AA" w:rsidRPr="008D7D34" w:rsidTr="003B42AA">
        <w:tc>
          <w:tcPr>
            <w:tcW w:w="11196" w:type="dxa"/>
            <w:gridSpan w:val="4"/>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Информационное обеспечение перехода ОУ на ФГОС основного общего образования</w:t>
            </w:r>
          </w:p>
          <w:p w:rsidR="003B42AA" w:rsidRPr="008D7D34" w:rsidRDefault="003B42AA" w:rsidP="00E51DDD"/>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Родительское собрание в будущ</w:t>
            </w:r>
            <w:r w:rsidR="003C74C7">
              <w:t>его</w:t>
            </w:r>
            <w:r w:rsidRPr="008D7D34">
              <w:t xml:space="preserve"> 5-</w:t>
            </w:r>
            <w:r w:rsidR="003C74C7">
              <w:t>ого класса</w:t>
            </w:r>
            <w:r w:rsidRPr="008D7D34">
              <w:t>. Информация на сайте школы.</w:t>
            </w:r>
          </w:p>
          <w:p w:rsidR="003B42AA" w:rsidRPr="008D7D34" w:rsidRDefault="003B42AA" w:rsidP="00E51DDD"/>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Апрель 2015г.</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C74C7"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Знакомство родителей</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Обеспечение доступа педагогов и обучающихся к информационно-образовательным ресурсам, техническим средствам обучения</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постоянно</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F6633C"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Создание условий для оперативной ликвидации профессиональных затруднений и организации доступа к Интернет-ресурсам</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Информирование родителей обучающихся о подготовке к введению ФГОС ООО и результатах их ведения в ОУ через школьный сайт и стендовые материалы</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постоянно</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РГ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Информирование общественности о ходе и результатах внедрения ФГОС ООО</w:t>
            </w:r>
          </w:p>
        </w:tc>
      </w:tr>
      <w:tr w:rsidR="003B42AA" w:rsidRPr="008D7D34" w:rsidTr="003B42AA">
        <w:tc>
          <w:tcPr>
            <w:tcW w:w="11196" w:type="dxa"/>
            <w:gridSpan w:val="4"/>
            <w:tcBorders>
              <w:top w:val="single" w:sz="4" w:space="0" w:color="auto"/>
              <w:left w:val="single" w:sz="4" w:space="0" w:color="auto"/>
              <w:bottom w:val="single" w:sz="4" w:space="0" w:color="auto"/>
              <w:right w:val="single" w:sz="4" w:space="0" w:color="auto"/>
            </w:tcBorders>
          </w:tcPr>
          <w:p w:rsidR="003B42AA" w:rsidRPr="008D7D34" w:rsidRDefault="003B42AA" w:rsidP="00E51DDD">
            <w:r w:rsidRPr="008D7D34">
              <w:t>7. Финансово-экономическое обеспечение введения ФГОС основного общего образования</w:t>
            </w:r>
          </w:p>
          <w:p w:rsidR="003B42AA" w:rsidRPr="008D7D34" w:rsidRDefault="003B42AA" w:rsidP="00E51DDD"/>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Инвентаризация материально-технической, учебно-методической базы с целью определения её соответствия ФГОС ООО и определение необходимых потребностей</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февраль 2015  г.</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F6633C"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 Определить потребности      </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 xml:space="preserve">Разработка плана мероприятий по обеспечению материально-технической </w:t>
            </w:r>
            <w:r w:rsidRPr="008D7D34">
              <w:lastRenderedPageBreak/>
              <w:t>базы школы в соответствии с требованиями нового ФГОС</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 xml:space="preserve">Март </w:t>
            </w:r>
            <w:smartTag w:uri="urn:schemas-microsoft-com:office:smarttags" w:element="metricconverter">
              <w:smartTagPr>
                <w:attr w:name="ProductID" w:val="2015 г"/>
              </w:smartTagPr>
              <w:r w:rsidRPr="008D7D34">
                <w:t>2015 г</w:t>
              </w:r>
            </w:smartTag>
            <w:r w:rsidRPr="008D7D34">
              <w:t>.</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F6633C" w:rsidP="00E51DDD">
            <w:r>
              <w:t>Закирова Г.Г.</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План мероприятий</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lastRenderedPageBreak/>
              <w:t>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ООО</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F6633C" w:rsidP="00E51DDD">
            <w:r>
              <w:t>Закирова Г.Г., Попова Е.А.</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Оформление заказа на материальное и техническое оборудование</w:t>
            </w:r>
          </w:p>
        </w:tc>
      </w:tr>
      <w:tr w:rsidR="003B42AA" w:rsidRPr="008D7D34" w:rsidTr="003B42AA">
        <w:tc>
          <w:tcPr>
            <w:tcW w:w="410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Приобретение необходимого материального и технического оборудования в соответствии с требованиями ФГОС ООО</w:t>
            </w:r>
          </w:p>
        </w:tc>
        <w:tc>
          <w:tcPr>
            <w:tcW w:w="1876"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3B42AA" w:rsidRPr="008D7D34" w:rsidRDefault="00F6633C" w:rsidP="00E51DDD">
            <w:r>
              <w:t>Попова Е.А.</w:t>
            </w:r>
          </w:p>
        </w:tc>
        <w:tc>
          <w:tcPr>
            <w:tcW w:w="2830" w:type="dxa"/>
            <w:tcBorders>
              <w:top w:val="single" w:sz="4" w:space="0" w:color="auto"/>
              <w:left w:val="single" w:sz="4" w:space="0" w:color="auto"/>
              <w:bottom w:val="single" w:sz="4" w:space="0" w:color="auto"/>
              <w:right w:val="single" w:sz="4" w:space="0" w:color="auto"/>
            </w:tcBorders>
            <w:hideMark/>
          </w:tcPr>
          <w:p w:rsidR="003B42AA" w:rsidRPr="008D7D34" w:rsidRDefault="003B42AA" w:rsidP="00E51DDD">
            <w:r w:rsidRPr="008D7D34">
              <w:t>Создание комфортного школьного пространства</w:t>
            </w:r>
          </w:p>
        </w:tc>
      </w:tr>
    </w:tbl>
    <w:p w:rsidR="003B42AA" w:rsidRPr="008D7D34" w:rsidRDefault="003B42AA" w:rsidP="003B42AA"/>
    <w:p w:rsidR="008F2EB1" w:rsidRDefault="008F2EB1"/>
    <w:sectPr w:rsidR="008F2E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40" w:rsidRDefault="000E7140" w:rsidP="003B42AA">
      <w:pPr>
        <w:spacing w:after="0" w:line="240" w:lineRule="auto"/>
      </w:pPr>
      <w:r>
        <w:separator/>
      </w:r>
    </w:p>
  </w:endnote>
  <w:endnote w:type="continuationSeparator" w:id="0">
    <w:p w:rsidR="000E7140" w:rsidRDefault="000E7140" w:rsidP="003B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40" w:rsidRDefault="000E7140" w:rsidP="003B42AA">
      <w:pPr>
        <w:spacing w:after="0" w:line="240" w:lineRule="auto"/>
      </w:pPr>
      <w:r>
        <w:separator/>
      </w:r>
    </w:p>
  </w:footnote>
  <w:footnote w:type="continuationSeparator" w:id="0">
    <w:p w:rsidR="000E7140" w:rsidRDefault="000E7140" w:rsidP="003B42AA">
      <w:pPr>
        <w:spacing w:after="0" w:line="240" w:lineRule="auto"/>
      </w:pPr>
      <w:r>
        <w:continuationSeparator/>
      </w:r>
    </w:p>
  </w:footnote>
  <w:footnote w:id="1">
    <w:p w:rsidR="0009432D" w:rsidRPr="008D7D34" w:rsidRDefault="0009432D" w:rsidP="003B42AA">
      <w:r w:rsidRPr="008D7D34">
        <w:footnoteRef/>
      </w:r>
      <w:r w:rsidRPr="008D7D34">
        <w:t xml:space="preserve"> Осуществляется в соответствии со статьей №92 Федерального закона «Об образовании в Российской Федерации»</w:t>
      </w:r>
    </w:p>
  </w:footnote>
  <w:footnote w:id="2">
    <w:p w:rsidR="0009432D" w:rsidRPr="008D7D34" w:rsidRDefault="0009432D" w:rsidP="003B42AA">
      <w:r w:rsidRPr="008D7D34">
        <w:footnoteRef/>
      </w:r>
      <w:r w:rsidRPr="008D7D34">
        <w:t>Осуществляется в соответствии со статьей №95 Федерального закона «Об образовании в Российской Федерации»</w:t>
      </w:r>
    </w:p>
  </w:footnote>
  <w:footnote w:id="3">
    <w:p w:rsidR="0009432D" w:rsidRPr="008D7D34" w:rsidRDefault="0009432D" w:rsidP="003B42AA">
      <w:r w:rsidRPr="008D7D34">
        <w:footnoteRef/>
      </w:r>
      <w:r w:rsidRPr="008D7D34">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w:t>
      </w:r>
      <w:smartTag w:uri="urn:schemas-microsoft-com:office:smarttags" w:element="metricconverter">
        <w:smartTagPr>
          <w:attr w:name="ProductID" w:val="2013 г"/>
        </w:smartTagPr>
        <w:r w:rsidRPr="008D7D34">
          <w:t>2013 г</w:t>
        </w:r>
      </w:smartTag>
      <w:r w:rsidRPr="008D7D34">
        <w:t>., №1394.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AA"/>
    <w:rsid w:val="00012F45"/>
    <w:rsid w:val="00052160"/>
    <w:rsid w:val="0009432D"/>
    <w:rsid w:val="000E7140"/>
    <w:rsid w:val="001A62C9"/>
    <w:rsid w:val="00211902"/>
    <w:rsid w:val="00263676"/>
    <w:rsid w:val="00274EEC"/>
    <w:rsid w:val="003366EA"/>
    <w:rsid w:val="00355C6C"/>
    <w:rsid w:val="003B42AA"/>
    <w:rsid w:val="003C74C7"/>
    <w:rsid w:val="00427A79"/>
    <w:rsid w:val="004A7869"/>
    <w:rsid w:val="00521D85"/>
    <w:rsid w:val="00556FA1"/>
    <w:rsid w:val="00670B4C"/>
    <w:rsid w:val="006E0C21"/>
    <w:rsid w:val="006F5E7F"/>
    <w:rsid w:val="007008D8"/>
    <w:rsid w:val="00765FA1"/>
    <w:rsid w:val="007D7FEB"/>
    <w:rsid w:val="007F554B"/>
    <w:rsid w:val="008C2594"/>
    <w:rsid w:val="008F2EB1"/>
    <w:rsid w:val="009B743F"/>
    <w:rsid w:val="009D4B2C"/>
    <w:rsid w:val="009E04C7"/>
    <w:rsid w:val="00A80214"/>
    <w:rsid w:val="00A812E7"/>
    <w:rsid w:val="00A9667C"/>
    <w:rsid w:val="00AD2892"/>
    <w:rsid w:val="00BB2308"/>
    <w:rsid w:val="00BD4A8C"/>
    <w:rsid w:val="00BD7E4C"/>
    <w:rsid w:val="00C24FDC"/>
    <w:rsid w:val="00D21757"/>
    <w:rsid w:val="00E51DDD"/>
    <w:rsid w:val="00E976DD"/>
    <w:rsid w:val="00EA0F27"/>
    <w:rsid w:val="00F25BC4"/>
    <w:rsid w:val="00F6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26D120-C781-49F3-9C45-20264D69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3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4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072;&#1073;&#1086;&#1095;&#1072;&#1103;%20&#1089;&#1090;&#1072;&#1085;&#1094;&#1080;&#1103;\Desktop\op_ooo_pirovskaja_sosh_1.09.2015.docx" TargetMode="External"/><Relationship Id="rId13" Type="http://schemas.openxmlformats.org/officeDocument/2006/relationships/hyperlink" Target="file:///C:\Users\&#1056;&#1072;&#1073;&#1086;&#1095;&#1072;&#1103;%20&#1089;&#1090;&#1072;&#1085;&#1094;&#1080;&#1103;\Desktop\op_ooo_pirovskaja_sosh_1.09.2015.docx" TargetMode="External"/><Relationship Id="rId18" Type="http://schemas.openxmlformats.org/officeDocument/2006/relationships/hyperlink" Target="file:///C:\Users\&#1056;&#1072;&#1073;&#1086;&#1095;&#1072;&#1103;%20&#1089;&#1090;&#1072;&#1085;&#1094;&#1080;&#1103;\Desktop\op_ooo_pirovskaja_sosh_1.09.2015.docx" TargetMode="External"/><Relationship Id="rId26" Type="http://schemas.openxmlformats.org/officeDocument/2006/relationships/hyperlink" Target="file:///C:\Users\&#1056;&#1072;&#1073;&#1086;&#1095;&#1072;&#1103;%20&#1089;&#1090;&#1072;&#1085;&#1094;&#1080;&#1103;\Desktop\op_ooo_pirovskaja_sosh_1.09.2015.docx" TargetMode="External"/><Relationship Id="rId3" Type="http://schemas.openxmlformats.org/officeDocument/2006/relationships/settings" Target="settings.xml"/><Relationship Id="rId21" Type="http://schemas.openxmlformats.org/officeDocument/2006/relationships/hyperlink" Target="file:///C:\Users\&#1056;&#1072;&#1073;&#1086;&#1095;&#1072;&#1103;%20&#1089;&#1090;&#1072;&#1085;&#1094;&#1080;&#1103;\Desktop\op_ooo_pirovskaja_sosh_1.09.2015.docx" TargetMode="External"/><Relationship Id="rId7" Type="http://schemas.openxmlformats.org/officeDocument/2006/relationships/hyperlink" Target="file:///C:\Users\&#1056;&#1072;&#1073;&#1086;&#1095;&#1072;&#1103;%20&#1089;&#1090;&#1072;&#1085;&#1094;&#1080;&#1103;\Desktop\op_ooo_pirovskaja_sosh_1.09.2015.docx" TargetMode="External"/><Relationship Id="rId12" Type="http://schemas.openxmlformats.org/officeDocument/2006/relationships/hyperlink" Target="file:///C:\Users\&#1056;&#1072;&#1073;&#1086;&#1095;&#1072;&#1103;%20&#1089;&#1090;&#1072;&#1085;&#1094;&#1080;&#1103;\Desktop\op_ooo_pirovskaja_sosh_1.09.2015.docx" TargetMode="External"/><Relationship Id="rId17" Type="http://schemas.openxmlformats.org/officeDocument/2006/relationships/hyperlink" Target="file:///C:\Users\&#1056;&#1072;&#1073;&#1086;&#1095;&#1072;&#1103;%20&#1089;&#1090;&#1072;&#1085;&#1094;&#1080;&#1103;\Desktop\op_ooo_pirovskaja_sosh_1.09.2015.docx" TargetMode="External"/><Relationship Id="rId25" Type="http://schemas.openxmlformats.org/officeDocument/2006/relationships/hyperlink" Target="file:///C:\Users\&#1056;&#1072;&#1073;&#1086;&#1095;&#1072;&#1103;%20&#1089;&#1090;&#1072;&#1085;&#1094;&#1080;&#1103;\Desktop\op_ooo_pirovskaja_sosh_1.09.2015.docx" TargetMode="External"/><Relationship Id="rId2" Type="http://schemas.openxmlformats.org/officeDocument/2006/relationships/styles" Target="styles.xml"/><Relationship Id="rId16" Type="http://schemas.openxmlformats.org/officeDocument/2006/relationships/hyperlink" Target="file:///C:\Users\&#1056;&#1072;&#1073;&#1086;&#1095;&#1072;&#1103;%20&#1089;&#1090;&#1072;&#1085;&#1094;&#1080;&#1103;\Desktop\op_ooo_pirovskaja_sosh_1.09.2015.docx" TargetMode="External"/><Relationship Id="rId20" Type="http://schemas.openxmlformats.org/officeDocument/2006/relationships/hyperlink" Target="file:///C:\Users\&#1056;&#1072;&#1073;&#1086;&#1095;&#1072;&#1103;%20&#1089;&#1090;&#1072;&#1085;&#1094;&#1080;&#1103;\Desktop\op_ooo_pirovskaja_sosh_1.09.2015.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056;&#1072;&#1073;&#1086;&#1095;&#1072;&#1103;%20&#1089;&#1090;&#1072;&#1085;&#1094;&#1080;&#1103;\Desktop\op_ooo_pirovskaja_sosh_1.09.2015.docx" TargetMode="External"/><Relationship Id="rId24" Type="http://schemas.openxmlformats.org/officeDocument/2006/relationships/hyperlink" Target="file:///C:\Users\&#1056;&#1072;&#1073;&#1086;&#1095;&#1072;&#1103;%20&#1089;&#1090;&#1072;&#1085;&#1094;&#1080;&#1103;\Desktop\op_ooo_pirovskaja_sosh_1.09.2015.docx" TargetMode="External"/><Relationship Id="rId5" Type="http://schemas.openxmlformats.org/officeDocument/2006/relationships/footnotes" Target="footnotes.xml"/><Relationship Id="rId15" Type="http://schemas.openxmlformats.org/officeDocument/2006/relationships/hyperlink" Target="file:///C:\Users\&#1056;&#1072;&#1073;&#1086;&#1095;&#1072;&#1103;%20&#1089;&#1090;&#1072;&#1085;&#1094;&#1080;&#1103;\Desktop\op_ooo_pirovskaja_sosh_1.09.2015.docx" TargetMode="External"/><Relationship Id="rId23" Type="http://schemas.openxmlformats.org/officeDocument/2006/relationships/hyperlink" Target="file:///C:\Users\&#1056;&#1072;&#1073;&#1086;&#1095;&#1072;&#1103;%20&#1089;&#1090;&#1072;&#1085;&#1094;&#1080;&#1103;\Desktop\op_ooo_pirovskaja_sosh_1.09.2015.docx" TargetMode="External"/><Relationship Id="rId28" Type="http://schemas.openxmlformats.org/officeDocument/2006/relationships/image" Target="media/image1.wmf"/><Relationship Id="rId10" Type="http://schemas.openxmlformats.org/officeDocument/2006/relationships/hyperlink" Target="file:///C:\Users\&#1056;&#1072;&#1073;&#1086;&#1095;&#1072;&#1103;%20&#1089;&#1090;&#1072;&#1085;&#1094;&#1080;&#1103;\Desktop\op_ooo_pirovskaja_sosh_1.09.2015.docx" TargetMode="External"/><Relationship Id="rId19" Type="http://schemas.openxmlformats.org/officeDocument/2006/relationships/hyperlink" Target="file:///C:\Users\&#1056;&#1072;&#1073;&#1086;&#1095;&#1072;&#1103;%20&#1089;&#1090;&#1072;&#1085;&#1094;&#1080;&#1103;\Desktop\op_ooo_pirovskaja_sosh_1.09.2015.docx" TargetMode="External"/><Relationship Id="rId4" Type="http://schemas.openxmlformats.org/officeDocument/2006/relationships/webSettings" Target="webSettings.xml"/><Relationship Id="rId9" Type="http://schemas.openxmlformats.org/officeDocument/2006/relationships/hyperlink" Target="file:///C:\Users\&#1056;&#1072;&#1073;&#1086;&#1095;&#1072;&#1103;%20&#1089;&#1090;&#1072;&#1085;&#1094;&#1080;&#1103;\Desktop\op_ooo_pirovskaja_sosh_1.09.2015.docx" TargetMode="External"/><Relationship Id="rId14" Type="http://schemas.openxmlformats.org/officeDocument/2006/relationships/hyperlink" Target="file:///C:\Users\&#1056;&#1072;&#1073;&#1086;&#1095;&#1072;&#1103;%20&#1089;&#1090;&#1072;&#1085;&#1094;&#1080;&#1103;\Desktop\op_ooo_pirovskaja_sosh_1.09.2015.docx" TargetMode="External"/><Relationship Id="rId22" Type="http://schemas.openxmlformats.org/officeDocument/2006/relationships/hyperlink" Target="file:///C:\Users\&#1056;&#1072;&#1073;&#1086;&#1095;&#1072;&#1103;%20&#1089;&#1090;&#1072;&#1085;&#1094;&#1080;&#1103;\Desktop\op_ooo_pirovskaja_sosh_1.09.2015.docx" TargetMode="External"/><Relationship Id="rId27" Type="http://schemas.openxmlformats.org/officeDocument/2006/relationships/hyperlink" Target="file:///C:\Users\&#1056;&#1072;&#1073;&#1086;&#1095;&#1072;&#1103;%20&#1089;&#1090;&#1072;&#1085;&#1094;&#1080;&#1103;\Desktop\op_ooo_pirovskaja_sosh_1.09.2015.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49C3-1368-42B3-985A-00C2CB28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33902</Words>
  <Characters>193243</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 станция</dc:creator>
  <cp:keywords/>
  <dc:description/>
  <cp:lastModifiedBy>Рабочая станция</cp:lastModifiedBy>
  <cp:revision>17</cp:revision>
  <cp:lastPrinted>2015-10-27T08:32:00Z</cp:lastPrinted>
  <dcterms:created xsi:type="dcterms:W3CDTF">2015-10-26T13:19:00Z</dcterms:created>
  <dcterms:modified xsi:type="dcterms:W3CDTF">2015-10-27T08:40:00Z</dcterms:modified>
</cp:coreProperties>
</file>